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93" w:rsidRDefault="006C7393" w:rsidP="006C73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 в средней группе</w:t>
      </w:r>
    </w:p>
    <w:p w:rsidR="006C7393" w:rsidRPr="006C7393" w:rsidRDefault="006C7393" w:rsidP="006C7393">
      <w:pPr>
        <w:jc w:val="center"/>
        <w:rPr>
          <w:b/>
        </w:rPr>
      </w:pPr>
      <w:r>
        <w:rPr>
          <w:rStyle w:val="CenturySchoolbook"/>
          <w:rFonts w:ascii="Times New Roman" w:hAnsi="Times New Roman" w:cs="Times New Roman"/>
          <w:b/>
          <w:sz w:val="28"/>
          <w:szCs w:val="28"/>
        </w:rPr>
        <w:t>«</w:t>
      </w:r>
      <w:r w:rsidRPr="006C7393">
        <w:rPr>
          <w:rStyle w:val="CenturySchoolbook"/>
          <w:rFonts w:ascii="Times New Roman" w:hAnsi="Times New Roman" w:cs="Times New Roman"/>
          <w:b/>
          <w:sz w:val="28"/>
          <w:szCs w:val="28"/>
        </w:rPr>
        <w:t>В зимнем лесу</w:t>
      </w:r>
      <w:r>
        <w:rPr>
          <w:rStyle w:val="CenturySchoolbook"/>
          <w:rFonts w:ascii="Times New Roman" w:hAnsi="Times New Roman" w:cs="Times New Roman"/>
          <w:b/>
          <w:sz w:val="28"/>
          <w:szCs w:val="28"/>
        </w:rPr>
        <w:t>»</w:t>
      </w:r>
    </w:p>
    <w:p w:rsidR="006C7393" w:rsidRDefault="006C7393" w:rsidP="006C7393">
      <w:pPr>
        <w:jc w:val="both"/>
      </w:pPr>
      <w:r>
        <w:rPr>
          <w:rStyle w:val="CenturySchoolbook"/>
          <w:rFonts w:eastAsiaTheme="minorHAnsi"/>
          <w:i w:val="0"/>
          <w:iCs w:val="0"/>
          <w:spacing w:val="40"/>
          <w:sz w:val="28"/>
          <w:szCs w:val="28"/>
        </w:rPr>
        <w:t>Тема.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Беседа «Зимовье лесных зве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softHyphen/>
        <w:t>рей».</w:t>
      </w:r>
    </w:p>
    <w:p w:rsidR="006C7393" w:rsidRDefault="006C7393" w:rsidP="006C7393">
      <w:pPr>
        <w:jc w:val="both"/>
      </w:pPr>
      <w:r>
        <w:rPr>
          <w:rStyle w:val="CenturySchoolbook"/>
          <w:rFonts w:eastAsiaTheme="minorHAnsi"/>
          <w:i w:val="0"/>
          <w:iCs w:val="0"/>
          <w:spacing w:val="40"/>
          <w:sz w:val="28"/>
          <w:szCs w:val="28"/>
        </w:rPr>
        <w:t>Цель занятия.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Познакомить детей с жизнью диких животных в лесу зимой. Сформировать умение выделить и охарактеризовать особенности внешне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softHyphen/>
        <w:t>го облика животных, образа их жизни. Заложить основы экологического воспи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softHyphen/>
        <w:t>тания. Активизировать коррекционную деятельность детей. Воспитывать береж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softHyphen/>
        <w:t>ное отношение к природе, чувство доб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softHyphen/>
        <w:t>роты, сопричастности и сопереживания ко всему живому и прекрасному, что нас окружает.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Групповая комната похожа на лесную зимнюю полянку 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Кукольный театр с персонажами: </w:t>
      </w:r>
      <w:proofErr w:type="spellStart"/>
      <w:r>
        <w:rPr>
          <w:rStyle w:val="CenturySchoolbook"/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Style w:val="CenturySchoolbook"/>
          <w:rFonts w:ascii="Times New Roman" w:hAnsi="Times New Roman" w:cs="Times New Roman"/>
          <w:sz w:val="28"/>
          <w:szCs w:val="28"/>
        </w:rPr>
        <w:t>, лесные звери.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hAnsi="Times New Roman" w:cs="Times New Roman"/>
          <w:sz w:val="28"/>
          <w:szCs w:val="28"/>
        </w:rPr>
        <w:t>Музыкальное оформление: Г. Свири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softHyphen/>
        <w:t>дов «Тройка».</w:t>
      </w:r>
    </w:p>
    <w:p w:rsidR="006C7393" w:rsidRDefault="006C7393" w:rsidP="006C7393">
      <w:pPr>
        <w:jc w:val="both"/>
        <w:rPr>
          <w:rStyle w:val="CenturySchoolbook"/>
          <w:rFonts w:eastAsiaTheme="minorHAnsi"/>
          <w:i w:val="0"/>
          <w:iCs w:val="0"/>
          <w:spacing w:val="40"/>
          <w:sz w:val="28"/>
          <w:szCs w:val="28"/>
        </w:rPr>
      </w:pPr>
      <w:r>
        <w:rPr>
          <w:rStyle w:val="CenturySchoolbook"/>
          <w:rFonts w:eastAsiaTheme="minorHAnsi"/>
          <w:i w:val="0"/>
          <w:iCs w:val="0"/>
          <w:spacing w:val="40"/>
          <w:sz w:val="28"/>
          <w:szCs w:val="28"/>
        </w:rPr>
        <w:t>Ход занятия.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1. Звучит «Тройка» Г. Свиридова. На этом музыкальном фоне воспитатель читает стихи А. С. Пушкина, Ф. И. Тютчева о зим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softHyphen/>
        <w:t>ней природе, о лесе и приглашает детей на прогулку в зимний лес.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2. На полянке детей встречает </w:t>
      </w:r>
      <w:proofErr w:type="spellStart"/>
      <w:r>
        <w:rPr>
          <w:rStyle w:val="CenturySchoolbook"/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Style w:val="CenturySchoolbook"/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загадывает за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softHyphen/>
        <w:t>гадки о животных: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hAnsi="Times New Roman" w:cs="Times New Roman"/>
          <w:sz w:val="28"/>
          <w:szCs w:val="28"/>
        </w:rPr>
        <w:t>Кто с высоких сосен в ребятишек шишку бросил?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hAnsi="Times New Roman" w:cs="Times New Roman"/>
          <w:i w:val="0"/>
          <w:iCs w:val="0"/>
          <w:sz w:val="28"/>
          <w:szCs w:val="28"/>
        </w:rPr>
        <w:t>(Белка.)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hAnsi="Times New Roman" w:cs="Times New Roman"/>
          <w:sz w:val="28"/>
          <w:szCs w:val="28"/>
        </w:rPr>
        <w:t>Любит груши и мед, сладкоежкою слывет.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А еще могу сказать, очень любит он поспать. 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hAnsi="Times New Roman" w:cs="Times New Roman"/>
          <w:sz w:val="28"/>
          <w:szCs w:val="28"/>
        </w:rPr>
        <w:t>(Медведь.)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Сердитый недотрога живет в глуши лесной, иголок очень много, 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hAnsi="Times New Roman" w:cs="Times New Roman"/>
          <w:sz w:val="28"/>
          <w:szCs w:val="28"/>
        </w:rPr>
        <w:t>а нитки ни одной.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eastAsiaTheme="minorHAnsi" w:hAnsi="Times New Roman" w:cs="Times New Roman"/>
          <w:i w:val="0"/>
          <w:iCs w:val="0"/>
          <w:sz w:val="28"/>
          <w:szCs w:val="28"/>
        </w:rPr>
        <w:t>(Еж.)</w:t>
      </w:r>
    </w:p>
    <w:p w:rsidR="006C7393" w:rsidRDefault="006C7393" w:rsidP="006C7393">
      <w:pPr>
        <w:jc w:val="both"/>
      </w:pPr>
      <w:proofErr w:type="gramStart"/>
      <w:r>
        <w:rPr>
          <w:rStyle w:val="CenturySchoolbook"/>
          <w:rFonts w:ascii="Times New Roman" w:hAnsi="Times New Roman" w:cs="Times New Roman"/>
          <w:sz w:val="28"/>
          <w:szCs w:val="28"/>
        </w:rPr>
        <w:t>Рыжая</w:t>
      </w:r>
      <w:proofErr w:type="gramEnd"/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с пушистым хвостом, живет в лесу под кустом.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eastAsiaTheme="minorHAnsi" w:hAnsi="Times New Roman" w:cs="Times New Roman"/>
          <w:i w:val="0"/>
          <w:iCs w:val="0"/>
          <w:sz w:val="28"/>
          <w:szCs w:val="28"/>
        </w:rPr>
        <w:lastRenderedPageBreak/>
        <w:t>(Лиса.)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Кто зимой холодной ходит </w:t>
      </w:r>
      <w:proofErr w:type="spellStart"/>
      <w:r>
        <w:rPr>
          <w:rStyle w:val="CenturySchoolbook"/>
          <w:rFonts w:ascii="Times New Roman" w:hAnsi="Times New Roman" w:cs="Times New Roman"/>
          <w:sz w:val="28"/>
          <w:szCs w:val="28"/>
        </w:rPr>
        <w:t>злой</w:t>
      </w:r>
      <w:proofErr w:type="gramStart"/>
      <w:r>
        <w:rPr>
          <w:rStyle w:val="CenturySchoolbook"/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Style w:val="CenturySchoolbook"/>
          <w:rFonts w:ascii="Times New Roman" w:hAnsi="Times New Roman" w:cs="Times New Roman"/>
          <w:sz w:val="28"/>
          <w:szCs w:val="28"/>
        </w:rPr>
        <w:t>олодный</w:t>
      </w:r>
      <w:proofErr w:type="spellEnd"/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? 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hAnsi="Times New Roman" w:cs="Times New Roman"/>
          <w:sz w:val="28"/>
          <w:szCs w:val="28"/>
        </w:rPr>
        <w:t>(Волк.)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>
        <w:rPr>
          <w:rStyle w:val="CenturySchoolbook"/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— летом серый.</w:t>
      </w:r>
    </w:p>
    <w:p w:rsidR="006C7393" w:rsidRDefault="006C7393" w:rsidP="006C7393">
      <w:pPr>
        <w:jc w:val="both"/>
      </w:pPr>
      <w:r>
        <w:rPr>
          <w:rStyle w:val="CenturySchoolbook"/>
          <w:rFonts w:ascii="Times New Roman" w:eastAsiaTheme="minorHAnsi" w:hAnsi="Times New Roman" w:cs="Times New Roman"/>
          <w:i w:val="0"/>
          <w:iCs w:val="0"/>
          <w:sz w:val="28"/>
          <w:szCs w:val="28"/>
        </w:rPr>
        <w:t>(Заяц.)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>Быстрый, маленький зверек по деревьям скок да скок.</w:t>
      </w:r>
    </w:p>
    <w:p w:rsidR="006C7393" w:rsidRDefault="006C7393" w:rsidP="006C7393">
      <w:pPr>
        <w:tabs>
          <w:tab w:val="left" w:pos="3119"/>
        </w:tabs>
        <w:jc w:val="both"/>
      </w:pPr>
      <w:r>
        <w:rPr>
          <w:rStyle w:val="CenturySchoolbook"/>
          <w:rFonts w:ascii="Times New Roman" w:eastAsiaTheme="minorHAnsi" w:hAnsi="Times New Roman" w:cs="Times New Roman"/>
          <w:i w:val="0"/>
          <w:iCs w:val="0"/>
          <w:sz w:val="28"/>
          <w:szCs w:val="28"/>
        </w:rPr>
        <w:t>(Белка.)</w:t>
      </w:r>
    </w:p>
    <w:p w:rsidR="006C7393" w:rsidRDefault="006C7393" w:rsidP="006C7393">
      <w:pPr>
        <w:tabs>
          <w:tab w:val="left" w:pos="3119"/>
        </w:tabs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Он хозяин леса строгий, а поспать любит в берлоге, страшно может реветь, кто, скажите, он? </w:t>
      </w:r>
    </w:p>
    <w:p w:rsidR="006C7393" w:rsidRDefault="006C7393" w:rsidP="006C7393">
      <w:pPr>
        <w:tabs>
          <w:tab w:val="left" w:pos="3119"/>
        </w:tabs>
        <w:jc w:val="both"/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(Медведь.)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>Кукольный театр. Лесные звери — куклы встречают детей и рассказывают о том, как они зимуют.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CenturySchoolbook"/>
          <w:rFonts w:ascii="Times New Roman" w:hAnsi="Times New Roman" w:cs="Times New Roman"/>
          <w:b/>
          <w:iCs w:val="0"/>
          <w:sz w:val="28"/>
          <w:szCs w:val="28"/>
        </w:rPr>
        <w:t>Белка»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>Я белка, веселый зверек, по деревьям скок да скок. Но зимой я меняюсь, в шубку серую переодеваюсь. Меньше приходится прыгать, скакать, силы надо беречь, сохранять!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>Всю осень дупло утепляла, Пуха, соломки туда натаскала. К зиме готовила запас: грибы, ягоды, орехи... Чтоб зимой не голодать. Где ж еду в мороз достать? Трудно белке зимовать... Когда долгая зима, когда снежная она, когда сильные морозы... К людям я тогда скачу, помощи у них ищу.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b/>
          <w:iCs w:val="0"/>
          <w:sz w:val="28"/>
          <w:szCs w:val="28"/>
        </w:rPr>
        <w:t>«Еж»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Зимой я крепко сплю, Зарывшись в теплую нору. Готовил с осени запас: грибы и </w:t>
      </w:r>
      <w:proofErr w:type="spellStart"/>
      <w:r>
        <w:rPr>
          <w:rStyle w:val="CenturySchoolbook"/>
          <w:rFonts w:ascii="Times New Roman" w:hAnsi="Times New Roman" w:cs="Times New Roman"/>
          <w:sz w:val="28"/>
          <w:szCs w:val="28"/>
        </w:rPr>
        <w:t>ягодыприпас</w:t>
      </w:r>
      <w:proofErr w:type="spellEnd"/>
      <w:r>
        <w:rPr>
          <w:rStyle w:val="CenturySchoolbook"/>
          <w:rFonts w:ascii="Times New Roman" w:hAnsi="Times New Roman" w:cs="Times New Roman"/>
          <w:sz w:val="28"/>
          <w:szCs w:val="28"/>
        </w:rPr>
        <w:t>. Трудился — не ленился!   Меня вот разбудили и к вам, ребята, пригласили, Чтоб о себе все рассказал. Сюда б медведя я позвал, Но он в берлоге крепко спит, и его нельзя будить. Он с осени свой жир копил, много ел и много пил. Нам с медведем зимой одна работа — крепко спать и весны ждать!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b/>
          <w:iCs w:val="0"/>
          <w:sz w:val="28"/>
          <w:szCs w:val="28"/>
        </w:rPr>
        <w:t>«Заяц»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lastRenderedPageBreak/>
        <w:t xml:space="preserve">Я заяц, расскажу, как живется мне в лесу. К зиме, ребята, побелел, шубку новую надел. Под кусточком присяду, спрячусь </w:t>
      </w:r>
      <w:proofErr w:type="gramStart"/>
      <w:r>
        <w:rPr>
          <w:rStyle w:val="CenturySchoolbook"/>
          <w:rFonts w:ascii="Times New Roman" w:hAnsi="Times New Roman" w:cs="Times New Roman"/>
          <w:sz w:val="28"/>
          <w:szCs w:val="28"/>
        </w:rPr>
        <w:t>подсосной</w:t>
      </w:r>
      <w:proofErr w:type="gramEnd"/>
      <w:r>
        <w:rPr>
          <w:rStyle w:val="CenturySchoolbook"/>
          <w:rFonts w:ascii="Times New Roman" w:hAnsi="Times New Roman" w:cs="Times New Roman"/>
          <w:sz w:val="28"/>
          <w:szCs w:val="28"/>
        </w:rPr>
        <w:t>. Не увидит, не узнает зверь меня лесной! Я хотя и не трус, но всего, всего боюсь.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>Очень трудно зимой бывает, когда сильный мороз</w:t>
      </w:r>
      <w:proofErr w:type="gramStart"/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еды не хватает. А питаюсь я корой, ягодой замерзшей. Что под снегом заяц найдет — все ему впрок пойдет. Вы же зайчат не обижайте, вы им лучше помогайте. Где еды приберегите, не пугайте, не гоните!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b/>
          <w:iCs w:val="0"/>
          <w:sz w:val="28"/>
          <w:szCs w:val="28"/>
        </w:rPr>
        <w:t>«Лиса»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Я зимы не боюсь, в шубу теплую ряжусь. </w:t>
      </w:r>
      <w:proofErr w:type="gramStart"/>
      <w:r>
        <w:rPr>
          <w:rStyle w:val="CenturySchoolbook"/>
          <w:rFonts w:ascii="Times New Roman" w:hAnsi="Times New Roman" w:cs="Times New Roman"/>
          <w:sz w:val="28"/>
          <w:szCs w:val="28"/>
        </w:rPr>
        <w:t>Хвост</w:t>
      </w:r>
      <w:proofErr w:type="gramEnd"/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красивый </w:t>
      </w:r>
      <w:proofErr w:type="gramStart"/>
      <w:r>
        <w:rPr>
          <w:rStyle w:val="CenturySchoolbook"/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— мне он нравится самой! Живу в норе. Там сплю, отдыхаю, а затем охотиться начинаю. Ищу мышку полевую или </w:t>
      </w:r>
      <w:proofErr w:type="gramStart"/>
      <w:r>
        <w:rPr>
          <w:rStyle w:val="CenturySchoolbook"/>
          <w:rFonts w:ascii="Times New Roman" w:hAnsi="Times New Roman" w:cs="Times New Roman"/>
          <w:sz w:val="28"/>
          <w:szCs w:val="28"/>
        </w:rPr>
        <w:t>живность</w:t>
      </w:r>
      <w:proofErr w:type="gramEnd"/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какую. Хочу зайца поймать, но мне его не догнать! Об этом, наверное, мало кто знает, но и мне зимой трудно бывает. Иногда бегаю целый день, а еды нет совсем.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Style w:val="CenturySchoolbook"/>
          <w:rFonts w:ascii="Times New Roman" w:hAnsi="Times New Roman" w:cs="Times New Roman"/>
          <w:iCs w:val="0"/>
          <w:sz w:val="28"/>
          <w:szCs w:val="28"/>
          <w:u w:val="single"/>
        </w:rPr>
        <w:t>Старичок-лесовичок</w:t>
      </w:r>
      <w:proofErr w:type="spellEnd"/>
      <w:r>
        <w:rPr>
          <w:rStyle w:val="CenturySchoolbook"/>
          <w:rFonts w:ascii="Times New Roman" w:hAnsi="Times New Roman" w:cs="Times New Roman"/>
          <w:iCs w:val="0"/>
          <w:sz w:val="28"/>
          <w:szCs w:val="28"/>
          <w:u w:val="single"/>
        </w:rPr>
        <w:t xml:space="preserve"> рассказывает о волке: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>А еще есть зверь лесной, он, ребята, очень злой. Вы с ним даже не встречались! Вы б его испугались. Угадайте? Это — волк! Я сам расскажу, как зимует он в лесу. Волк зимой очень злой. В одиночку не ходит; волки стаями бродят. Серые, худые, голодные и злые. Воют сильно по ночам, даже страшно зверям! Лучше им не попадаться, надо их остерегаться. Но и волку трудно зимой... Еды не хватает, и он голодает.</w:t>
      </w:r>
    </w:p>
    <w:p w:rsidR="006C7393" w:rsidRDefault="006C7393" w:rsidP="006C7393">
      <w:pPr>
        <w:tabs>
          <w:tab w:val="left" w:pos="3119"/>
        </w:tabs>
        <w:jc w:val="both"/>
        <w:rPr>
          <w:rStyle w:val="CenturySchoolbook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enturySchoolbook"/>
          <w:rFonts w:ascii="Times New Roman" w:hAnsi="Times New Roman" w:cs="Times New Roman"/>
          <w:b/>
          <w:sz w:val="28"/>
          <w:szCs w:val="28"/>
          <w:u w:val="single"/>
        </w:rPr>
        <w:t>Физкультминутка «Прогулка в зимнем лесу».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Прогулка в зимнем лесу 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Мы пришли в зимний лес. Сколько здесь вокруг чудес! Справа — березка в шубке Стоит, Слева елка на нас </w:t>
      </w:r>
      <w:proofErr w:type="spellStart"/>
      <w:r>
        <w:rPr>
          <w:rStyle w:val="CenturySchoolbook"/>
          <w:rFonts w:ascii="Times New Roman" w:hAnsi="Times New Roman" w:cs="Times New Roman"/>
          <w:sz w:val="28"/>
          <w:szCs w:val="28"/>
        </w:rPr>
        <w:t>глядит</w:t>
      </w:r>
      <w:proofErr w:type="gramStart"/>
      <w:r>
        <w:rPr>
          <w:rStyle w:val="CenturySchoolbook"/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Style w:val="CenturySchoolbook"/>
          <w:rFonts w:ascii="Times New Roman" w:hAnsi="Times New Roman" w:cs="Times New Roman"/>
          <w:sz w:val="28"/>
          <w:szCs w:val="28"/>
        </w:rPr>
        <w:t>нежинки</w:t>
      </w:r>
      <w:proofErr w:type="spellEnd"/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в небе кружатся, На землю красиво ложатся. Вот и зайка проскакал, От лисы он убежал. Это серый волк рыщет, Он себе добычу ищет! Все мы спрячемся сейчас, Не найдет тогда он нас! Лишь медведь в берлоге спит, Так всю зиму и проспит. Пролетают снегири. Как красивы они! 3 лесу красота и покой, А нам пора уже домой.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iCs w:val="0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iCs w:val="0"/>
          <w:sz w:val="28"/>
          <w:szCs w:val="28"/>
        </w:rPr>
        <w:t>(ходьба по комнате) (разводят руками)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iCs w:val="0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iCs w:val="0"/>
          <w:sz w:val="28"/>
          <w:szCs w:val="28"/>
        </w:rPr>
        <w:t>(руку отводят в указанную сторону и смотрят)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iCs w:val="0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iCs w:val="0"/>
          <w:sz w:val="28"/>
          <w:szCs w:val="28"/>
        </w:rPr>
        <w:t>(отводят руку и прослеживают взглядом)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iCs w:val="0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iCs w:val="0"/>
          <w:sz w:val="28"/>
          <w:szCs w:val="28"/>
        </w:rPr>
        <w:lastRenderedPageBreak/>
        <w:t xml:space="preserve">(движение «фонарики» и смотрят вверх) (кружась, приседают) </w:t>
      </w:r>
      <w:proofErr w:type="gramStart"/>
      <w:r>
        <w:rPr>
          <w:rStyle w:val="CenturySchoolbook"/>
          <w:rFonts w:ascii="Times New Roman" w:hAnsi="Times New Roman" w:cs="Times New Roman"/>
          <w:iCs w:val="0"/>
          <w:sz w:val="28"/>
          <w:szCs w:val="28"/>
        </w:rPr>
        <w:t xml:space="preserve">( </w:t>
      </w:r>
      <w:proofErr w:type="gramEnd"/>
      <w:r>
        <w:rPr>
          <w:rStyle w:val="CenturySchoolbook"/>
          <w:rFonts w:ascii="Times New Roman" w:hAnsi="Times New Roman" w:cs="Times New Roman"/>
          <w:iCs w:val="0"/>
          <w:sz w:val="28"/>
          <w:szCs w:val="28"/>
        </w:rPr>
        <w:t>прыжки)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iCs w:val="0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iCs w:val="0"/>
          <w:sz w:val="28"/>
          <w:szCs w:val="28"/>
        </w:rPr>
        <w:t>(руки на поясе, наклоны в стороны) (приседают, прячась)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iCs w:val="0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iCs w:val="0"/>
          <w:sz w:val="28"/>
          <w:szCs w:val="28"/>
        </w:rPr>
        <w:t>(имитируют сон)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iCs w:val="0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iCs w:val="0"/>
          <w:sz w:val="28"/>
          <w:szCs w:val="28"/>
        </w:rPr>
        <w:t>(имитируют полет птиц)</w:t>
      </w:r>
    </w:p>
    <w:p w:rsidR="006C7393" w:rsidRDefault="006C7393" w:rsidP="006C7393">
      <w:pPr>
        <w:jc w:val="both"/>
        <w:rPr>
          <w:rStyle w:val="CenturySchoolbook"/>
          <w:rFonts w:ascii="Times New Roman" w:hAnsi="Times New Roman" w:cs="Times New Roman"/>
          <w:iCs w:val="0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iCs w:val="0"/>
          <w:sz w:val="28"/>
          <w:szCs w:val="28"/>
        </w:rPr>
        <w:t>(разводят руки в стороны) (садятся на свои места)</w:t>
      </w:r>
    </w:p>
    <w:p w:rsidR="006C7393" w:rsidRDefault="006C7393" w:rsidP="006C7393">
      <w:pPr>
        <w:tabs>
          <w:tab w:val="left" w:pos="3119"/>
        </w:tabs>
        <w:jc w:val="both"/>
        <w:rPr>
          <w:rStyle w:val="CenturySchoolbook"/>
          <w:rFonts w:ascii="Times New Roman" w:hAnsi="Times New Roman" w:cs="Times New Roman"/>
          <w:b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b/>
          <w:sz w:val="28"/>
          <w:szCs w:val="28"/>
        </w:rPr>
        <w:t>Игра «Чудесный мешочек»</w:t>
      </w:r>
      <w:proofErr w:type="gramStart"/>
      <w:r>
        <w:rPr>
          <w:rStyle w:val="CenturySchoolbook"/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C7393" w:rsidRDefault="006C7393" w:rsidP="006C7393">
      <w:pPr>
        <w:tabs>
          <w:tab w:val="left" w:pos="3119"/>
        </w:tabs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(В мешочке находятся: мед, орехи, сыр, </w:t>
      </w:r>
      <w:proofErr w:type="spellStart"/>
      <w:r>
        <w:rPr>
          <w:rStyle w:val="CenturySchoolbook"/>
          <w:rFonts w:ascii="Times New Roman" w:hAnsi="Times New Roman" w:cs="Times New Roman"/>
          <w:sz w:val="28"/>
          <w:szCs w:val="28"/>
        </w:rPr>
        <w:t>пшепо</w:t>
      </w:r>
      <w:proofErr w:type="spellEnd"/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, морковка, яблоко и т. д.) Дети достают пищу для зверей, угадывают, для кого она, </w:t>
      </w:r>
      <w:proofErr w:type="gramStart"/>
      <w:r>
        <w:rPr>
          <w:rStyle w:val="CenturySchoolbook"/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чем питается. </w:t>
      </w:r>
    </w:p>
    <w:p w:rsidR="006C7393" w:rsidRDefault="006C7393" w:rsidP="006C7393">
      <w:pPr>
        <w:tabs>
          <w:tab w:val="left" w:pos="3119"/>
        </w:tabs>
        <w:jc w:val="both"/>
        <w:rPr>
          <w:rStyle w:val="CenturySchoolbook"/>
          <w:rFonts w:ascii="Times New Roman" w:hAnsi="Times New Roman" w:cs="Times New Roman"/>
          <w:b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enturySchoolbook"/>
          <w:rFonts w:ascii="Times New Roman" w:hAnsi="Times New Roman" w:cs="Times New Roman"/>
          <w:b/>
          <w:sz w:val="28"/>
          <w:szCs w:val="28"/>
        </w:rPr>
        <w:t>Игра «Сложи от</w:t>
      </w:r>
      <w:r>
        <w:rPr>
          <w:rStyle w:val="CenturySchoolbook"/>
          <w:rFonts w:ascii="Times New Roman" w:hAnsi="Times New Roman" w:cs="Times New Roman"/>
          <w:b/>
          <w:sz w:val="28"/>
          <w:szCs w:val="28"/>
        </w:rPr>
        <w:softHyphen/>
        <w:t>крытку».</w:t>
      </w:r>
    </w:p>
    <w:p w:rsidR="006C7393" w:rsidRDefault="006C7393" w:rsidP="006C7393">
      <w:pPr>
        <w:tabs>
          <w:tab w:val="left" w:pos="3119"/>
        </w:tabs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>
        <w:rPr>
          <w:rStyle w:val="CenturySchoolbook"/>
          <w:rFonts w:ascii="Times New Roman" w:hAnsi="Times New Roman" w:cs="Times New Roman"/>
          <w:sz w:val="28"/>
          <w:szCs w:val="28"/>
        </w:rPr>
        <w:t xml:space="preserve"> Дети выкладывают открытки с изображением ди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ких животных. </w:t>
      </w:r>
    </w:p>
    <w:p w:rsidR="006C7393" w:rsidRDefault="006C7393" w:rsidP="006C7393">
      <w:pPr>
        <w:tabs>
          <w:tab w:val="left" w:pos="3119"/>
        </w:tabs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знакомит детей с пословицами о природе.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Птиц, зверей оберегайте и всегда им помогайте!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природу губит, тот свой край не любит!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добрым быть, тот сможет природу беречь и любить!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прогулку по зимнему лесу, можно задать следующие вопросы: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зимовье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лесных зверей мы сегодня узнали? Как живется им зимой в лесу? Как мы должны относиться к окружающей нас природе, к диким животным?</w:t>
      </w:r>
    </w:p>
    <w:p w:rsidR="006C7393" w:rsidRDefault="006C7393" w:rsidP="006C739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покидают лесную полянку, зимний лес, прощаются с его обитателями.</w:t>
      </w:r>
    </w:p>
    <w:p w:rsidR="006C7393" w:rsidRDefault="006C7393" w:rsidP="006C7393">
      <w:pPr>
        <w:pStyle w:val="20"/>
        <w:keepNext/>
        <w:keepLines/>
        <w:shd w:val="clear" w:color="auto" w:fill="auto"/>
        <w:spacing w:before="0" w:after="101" w:line="200" w:lineRule="exact"/>
        <w:ind w:right="40"/>
        <w:rPr>
          <w:sz w:val="28"/>
          <w:szCs w:val="28"/>
        </w:rPr>
      </w:pPr>
    </w:p>
    <w:p w:rsidR="006C7393" w:rsidRDefault="006C7393" w:rsidP="006C739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C7393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93"/>
    <w:rsid w:val="003C5226"/>
    <w:rsid w:val="006C7393"/>
    <w:rsid w:val="006F1BB9"/>
    <w:rsid w:val="0080534D"/>
    <w:rsid w:val="00B264D0"/>
    <w:rsid w:val="00F1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6C73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6C7393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enturySchoolbook">
    <w:name w:val="Основной текст + Century Schoolbook"/>
    <w:aliases w:val="9 pt"/>
    <w:basedOn w:val="a0"/>
    <w:rsid w:val="006C7393"/>
    <w:rPr>
      <w:rFonts w:ascii="Century Schoolbook" w:eastAsia="Century Schoolbook" w:hAnsi="Century Schoolbook" w:cs="Century Schoolbook" w:hint="default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2015-02-27T09:23:00Z</dcterms:created>
  <dcterms:modified xsi:type="dcterms:W3CDTF">2015-03-02T09:19:00Z</dcterms:modified>
</cp:coreProperties>
</file>