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D0" w:rsidRPr="006872D0" w:rsidRDefault="006872D0" w:rsidP="006872D0">
      <w:pPr>
        <w:shd w:val="clear" w:color="auto" w:fill="FFFFFF"/>
        <w:spacing w:before="113" w:after="113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Консультация для родителей «День семьи, любви и верности»</w:t>
      </w:r>
    </w:p>
    <w:p w:rsidR="006872D0" w:rsidRPr="006872D0" w:rsidRDefault="006872D0" w:rsidP="006872D0">
      <w:pPr>
        <w:shd w:val="clear" w:color="auto" w:fill="FFFFFF"/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Современный День семьи, любви и верности приурочен к отмечающему на Руси дню памяти Петра и </w:t>
      </w:r>
      <w:proofErr w:type="spellStart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Февронии</w:t>
      </w:r>
      <w:proofErr w:type="spellEnd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Муромских. Эти святые являются покровителями брака и супружеской любви. Их союз выдержал </w:t>
      </w:r>
      <w:proofErr w:type="gramStart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не мало</w:t>
      </w:r>
      <w:proofErr w:type="gramEnd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испытаний судьбы и стал воплощением любви и искренности, уважения и преданности друг другу. Это про них сказано: жили долго и счастливо и умерли в один день.</w:t>
      </w:r>
    </w:p>
    <w:p w:rsidR="006872D0" w:rsidRPr="006872D0" w:rsidRDefault="006872D0" w:rsidP="006872D0">
      <w:pPr>
        <w:shd w:val="clear" w:color="auto" w:fill="FFFFFF"/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 появился не так давно – в 2008 году и теперь каждый год 8 июля люди с радостью встречают этот день, который знаменует собой торжество любви и семьи. Это один из немногих праздников, который был поддержан как Церковью, так и государством. В этот день многие пары желают сочетаться браком.</w:t>
      </w:r>
    </w:p>
    <w:p w:rsidR="006872D0" w:rsidRPr="006872D0" w:rsidRDefault="006872D0" w:rsidP="006872D0">
      <w:pPr>
        <w:shd w:val="clear" w:color="auto" w:fill="FFFFFF"/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История любви Петра и </w:t>
      </w:r>
      <w:proofErr w:type="spellStart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Февронии</w:t>
      </w:r>
      <w:proofErr w:type="spellEnd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удивительная, ведь это история верности и настоящей верности друг другу.</w:t>
      </w:r>
    </w:p>
    <w:p w:rsidR="006872D0" w:rsidRDefault="006872D0" w:rsidP="006872D0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2D0" w:rsidRPr="006872D0" w:rsidRDefault="006872D0" w:rsidP="006872D0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b/>
          <w:sz w:val="28"/>
          <w:szCs w:val="28"/>
        </w:rPr>
        <w:t>ПЕТР И ФЕВРОНИЯ МУРОМСКИЕ: ИСТОРИЯ ЛЮБВИ.</w:t>
      </w:r>
    </w:p>
    <w:p w:rsidR="006872D0" w:rsidRPr="006872D0" w:rsidRDefault="006872D0" w:rsidP="006872D0">
      <w:pPr>
        <w:shd w:val="clear" w:color="auto" w:fill="FFFFFF"/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Петр был младшим братом Павла – князя, правившего в Муроме. Жизнь в Муроме проходила спокойно, пока в городе не объявился змей, который начал соблазнять народ пороками и грехами. Одолеть вражеского змея вызвался Петр. В ходе поединка Петр с помощью </w:t>
      </w:r>
      <w:proofErr w:type="spellStart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Агрикова</w:t>
      </w:r>
      <w:proofErr w:type="spellEnd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меча погубил чудовище, но сам был серьезно ранен.</w:t>
      </w:r>
    </w:p>
    <w:p w:rsidR="006872D0" w:rsidRPr="006872D0" w:rsidRDefault="006872D0" w:rsidP="006872D0">
      <w:pPr>
        <w:shd w:val="clear" w:color="auto" w:fill="FFFFFF"/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боя все тела Петра покрылось ранами, горевшими адским огнем.</w:t>
      </w:r>
    </w:p>
    <w:p w:rsidR="006872D0" w:rsidRPr="006872D0" w:rsidRDefault="006872D0" w:rsidP="006872D0">
      <w:pPr>
        <w:shd w:val="clear" w:color="auto" w:fill="FFFFFF"/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попытки излечиться от неведомой болезни завершились неудачами. После того, как Петр смирился с этим несчастьем, ему во сне было ведение о простой и прекрасной девушке </w:t>
      </w:r>
      <w:proofErr w:type="spellStart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Февронии</w:t>
      </w:r>
      <w:proofErr w:type="spellEnd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, способной освободить молодца от страшного недуга.</w:t>
      </w:r>
    </w:p>
    <w:p w:rsidR="006872D0" w:rsidRPr="006872D0" w:rsidRDefault="006872D0" w:rsidP="006872D0">
      <w:pPr>
        <w:shd w:val="clear" w:color="auto" w:fill="FFFFFF"/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Узнав о болезни Петра, </w:t>
      </w:r>
      <w:proofErr w:type="spellStart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Феврония</w:t>
      </w:r>
      <w:proofErr w:type="spellEnd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пообещала излечить его, с условием, что после выздоровления Петр женится на ней. Он пообещал исполнить её просьбу.</w:t>
      </w:r>
    </w:p>
    <w:p w:rsidR="006872D0" w:rsidRPr="006872D0" w:rsidRDefault="006872D0" w:rsidP="006872D0">
      <w:pPr>
        <w:shd w:val="clear" w:color="auto" w:fill="FFFFFF"/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Феврония</w:t>
      </w:r>
      <w:proofErr w:type="spellEnd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быстро смогла избавить Петра от недуга. Но князь не сдержал обещания и не повел девушку под венец. Возможно, именно из-за этого старая болезнь вновь обрушилась на него, да еще и с большей силой.</w:t>
      </w:r>
    </w:p>
    <w:p w:rsidR="006872D0" w:rsidRPr="006872D0" w:rsidRDefault="006872D0" w:rsidP="006872D0">
      <w:pPr>
        <w:shd w:val="clear" w:color="auto" w:fill="FFFFFF"/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Во второй раз девушка так же не отказала в помощи и излечила княжича. После этого Петр сочетался с девушкой браком, и с тех пор влюбленная пара жила в любви и согласии без ссор и обманов.</w:t>
      </w:r>
    </w:p>
    <w:p w:rsidR="006872D0" w:rsidRPr="006872D0" w:rsidRDefault="006872D0" w:rsidP="006872D0">
      <w:pPr>
        <w:shd w:val="clear" w:color="auto" w:fill="FFFFFF"/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После смерти старшего брата власть должна была перейти к Петру. Бояре не смогли смириться с простым происхождением новой княгини </w:t>
      </w:r>
      <w:proofErr w:type="spellStart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Февронии</w:t>
      </w:r>
      <w:proofErr w:type="spellEnd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. Князя поставили перед выбором: либо выгнать супругу, либо оставить пост правителя. Недолго думая, Петр отрекся от власти и принял решение покинуть город.</w:t>
      </w:r>
    </w:p>
    <w:p w:rsidR="006872D0" w:rsidRPr="006872D0" w:rsidRDefault="006872D0" w:rsidP="006872D0">
      <w:pPr>
        <w:shd w:val="clear" w:color="auto" w:fill="FFFFFF"/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В течение всего времени изгнания </w:t>
      </w:r>
      <w:proofErr w:type="spellStart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Феврония</w:t>
      </w:r>
      <w:proofErr w:type="spellEnd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поддерживала своего возлюбленного.</w:t>
      </w:r>
    </w:p>
    <w:p w:rsidR="006872D0" w:rsidRPr="006872D0" w:rsidRDefault="006872D0" w:rsidP="006872D0">
      <w:pPr>
        <w:shd w:val="clear" w:color="auto" w:fill="FFFFFF"/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К счастью, жизнь в лишениях княжеской пары продлилась недолго.</w:t>
      </w:r>
    </w:p>
    <w:p w:rsidR="006872D0" w:rsidRPr="006872D0" w:rsidRDefault="006872D0" w:rsidP="006872D0">
      <w:pPr>
        <w:shd w:val="clear" w:color="auto" w:fill="FFFFFF"/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их ухода в городе начались беспокойства. Бояре, наконец, поняли, что им не обойтись без мудрого правителя. За Петром были посланы гонцы, которые уговорили Петра вернуться в город и править вместе с женой.</w:t>
      </w:r>
    </w:p>
    <w:p w:rsidR="006872D0" w:rsidRPr="006872D0" w:rsidRDefault="006872D0" w:rsidP="006872D0">
      <w:pPr>
        <w:shd w:val="clear" w:color="auto" w:fill="FFFFFF"/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любви княжеская пара прожила до самой старости. Они усердно просили Бога об упокоении в одно и то же время и </w:t>
      </w:r>
      <w:proofErr w:type="spellStart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почивании</w:t>
      </w:r>
      <w:proofErr w:type="spellEnd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одном гробу, чтобы и на небесах не покидать друг друга. Все свершилось по их желанию: они покинули этот мир в один день и в один час, а именно 8 июля. Несмотря на то, что Петр и </w:t>
      </w:r>
      <w:proofErr w:type="spellStart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Феврония</w:t>
      </w:r>
      <w:proofErr w:type="spellEnd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просили похоронить их вместе - это не было исполнено: их положили порознь. Но на утро тела любящих супругов оказались рядом, после чего их больше не решились разлучить.</w:t>
      </w:r>
    </w:p>
    <w:p w:rsidR="006872D0" w:rsidRPr="006872D0" w:rsidRDefault="006872D0" w:rsidP="006872D0">
      <w:pPr>
        <w:shd w:val="clear" w:color="auto" w:fill="FFFFFF"/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Петр и </w:t>
      </w:r>
      <w:proofErr w:type="spellStart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Феврония</w:t>
      </w:r>
      <w:proofErr w:type="spellEnd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замечательный пример крепкой семьи и настоящей любви. Оставление престола во имя любви – удивительный подвиг, который засвидетельствовал высшую ценность семьи для Петра, его осознание того, что подлинное счастье дает не престол, не деньги и не власть, а любовь в семье.</w:t>
      </w:r>
    </w:p>
    <w:p w:rsidR="006872D0" w:rsidRPr="006872D0" w:rsidRDefault="006872D0" w:rsidP="006872D0">
      <w:pPr>
        <w:shd w:val="clear" w:color="auto" w:fill="FFFFFF"/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Мощи святых покоятся в Свято-Троицком женском монастыре в Муроме. Круглый год сюда со всей России приезжают паломники, чтобы помолиться и попросить у них помощи. Считается, что святые оберегают супружеский союз, помогают укрепить семейные узы, даруют мир в доме.</w:t>
      </w:r>
    </w:p>
    <w:p w:rsidR="006872D0" w:rsidRDefault="006872D0" w:rsidP="006872D0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2D0" w:rsidRPr="006872D0" w:rsidRDefault="006872D0" w:rsidP="006872D0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b/>
          <w:sz w:val="28"/>
          <w:szCs w:val="28"/>
        </w:rPr>
        <w:t>СИМВОЛ ДНЯ СЕМЬИ, ЛЮБВИ И ВЕРНОСТИ.</w:t>
      </w:r>
    </w:p>
    <w:p w:rsidR="006872D0" w:rsidRPr="006872D0" w:rsidRDefault="006872D0" w:rsidP="006872D0">
      <w:pPr>
        <w:shd w:val="clear" w:color="auto" w:fill="FFFFFF"/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Этот праздник ассоциируется с прекрасной ромашкой. Предложение использовать ромашку в качестве символа праздника поступило от супруги известного политика Дмитрия Медведева Светланы. Действительно, этот цветок отражает чистое чувство любви между 2 сердцами: белый цвет лепестков символизирует чистоту, а ярко-желтое солнце, соединяющее все лепестки, говорит о крепкой семье. Именно с таким растением ассоциируются чистота, невинность, любовь и молодость. Ромашка, порой, способна сказать о любви больше, чем изысканные и дорогие цветы. Ромашка - составляющая венка, который плетут незамужние девушки для гаданий, свидетельствующая о непорочности, нежности. На языке цветов ромашка говорит о верности, счастье и простоте. Кроме того, время цветения ромашки выпадает на середину лета, поэтому в июльские дни найти ромашку не составит труда.</w:t>
      </w:r>
    </w:p>
    <w:p w:rsidR="006872D0" w:rsidRPr="006872D0" w:rsidRDefault="006872D0" w:rsidP="006872D0">
      <w:pPr>
        <w:shd w:val="clear" w:color="auto" w:fill="FFFFFF"/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 некоторое время после первого празднования День семьи обрел собственную медаль. Эту медаль, как награду, вручают семейным парам, живущим долгое время в любви. Особое внимание уделяется многодетным родителям, состоящим в браке более 25 лет.</w:t>
      </w:r>
    </w:p>
    <w:p w:rsidR="006872D0" w:rsidRDefault="006872D0" w:rsidP="006872D0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2D0" w:rsidRPr="006872D0" w:rsidRDefault="006872D0" w:rsidP="006872D0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КАК ОТМЕТИТЬ ПРАЗДНИК В КРУГУ СЕМЬИ</w:t>
      </w:r>
    </w:p>
    <w:p w:rsidR="006872D0" w:rsidRPr="006872D0" w:rsidRDefault="006872D0" w:rsidP="006872D0">
      <w:pPr>
        <w:shd w:val="clear" w:color="auto" w:fill="FFFFFF"/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Главное в жизни — семья, и с этим вряд ли кто-то не согласится. И если есть возможность провести этот день вместе </w:t>
      </w:r>
      <w:proofErr w:type="gramStart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своими близкими, нужно постараться сделать так, чтобы он стал незабываемым.</w:t>
      </w:r>
    </w:p>
    <w:p w:rsidR="006872D0" w:rsidRPr="006872D0" w:rsidRDefault="006872D0" w:rsidP="006872D0">
      <w:pPr>
        <w:shd w:val="clear" w:color="auto" w:fill="FFFFFF"/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1. Отправляйтесь на природу. За повседневными заботами и работой часто не хватает времени, чтобы полностью погрузиться в семью и прочувствовать настроение каждого её члена. После тяжелого трудового дня кто-то сидит перед телевизором, кто-то читает книгу. Поэтому загородный отдых — то, что нужно для полноценного семейного общения.</w:t>
      </w:r>
    </w:p>
    <w:p w:rsidR="006872D0" w:rsidRPr="006872D0" w:rsidRDefault="006872D0" w:rsidP="006872D0">
      <w:pPr>
        <w:shd w:val="clear" w:color="auto" w:fill="FFFFFF"/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2. Разведите костер, пожарьте шашлыки, поделитесь друг с другом мыслями и переживаниями. Возьмите с собой набор для игры в бадминтон, мяч или настольную игру, чтобы разнообразить ваше времяпрепровождение.</w:t>
      </w:r>
    </w:p>
    <w:p w:rsidR="006872D0" w:rsidRPr="006872D0" w:rsidRDefault="006872D0" w:rsidP="006872D0">
      <w:pPr>
        <w:shd w:val="clear" w:color="auto" w:fill="FFFFFF"/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3. Посетите парк аттракционов. Этот вариант проведения праздничного дня понравится всем. Дети будут рады такому развлечению, да и взрослые не откажутся вспомнить детство и прокатиться на любимых каруселях.</w:t>
      </w:r>
    </w:p>
    <w:p w:rsidR="006872D0" w:rsidRPr="006872D0" w:rsidRDefault="006872D0" w:rsidP="006872D0">
      <w:pPr>
        <w:shd w:val="clear" w:color="auto" w:fill="FFFFFF"/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4. Сходите всей семьей в кинотеатр. Выберите для просмотра какой-нибудь хороший семейный фильм. Если в афише нет подходящей картины, проведите просмотр кино дома. Посмотрите любимый всеми фильм или новую комедию, которая понравится всем.</w:t>
      </w:r>
    </w:p>
    <w:p w:rsidR="006872D0" w:rsidRPr="006872D0" w:rsidRDefault="006872D0" w:rsidP="006872D0">
      <w:pPr>
        <w:shd w:val="clear" w:color="auto" w:fill="FFFFFF"/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5. Узнайте что-то новое, посетив музей или выставку. Такой вид отдыха не только интересен, но и очень полезен, особенно для подрастающего поколения.</w:t>
      </w:r>
    </w:p>
    <w:p w:rsidR="006872D0" w:rsidRPr="006872D0" w:rsidRDefault="006872D0" w:rsidP="006872D0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b/>
          <w:sz w:val="28"/>
          <w:szCs w:val="28"/>
        </w:rPr>
        <w:t>РАЗВЛЕЧЕНИЯ ДЛЯ СЕМЕЙНОГО ПРАЗДНИКА</w:t>
      </w:r>
    </w:p>
    <w:p w:rsidR="006872D0" w:rsidRPr="006872D0" w:rsidRDefault="006872D0" w:rsidP="006872D0">
      <w:pPr>
        <w:shd w:val="clear" w:color="auto" w:fill="FFFFFF"/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Конечно, нужно постараться, чтобы праздник прошел весело и интерес. Все любят немного попеть, потанцевать, обсудить результаты футбольного матча, чью-то отставку, например, шумную свадьбу, прошедшую недавно в соседнем подъезде. Но семейные праздничные обеды и ужины устраиваются не каждый день, поэтому желательно все, же приготовить развлечения, игры и конкурсы для семейных праздников. Например, дать задание детям подготовить небольшой спектакль или даже концерт.</w:t>
      </w:r>
    </w:p>
    <w:p w:rsidR="006872D0" w:rsidRPr="006872D0" w:rsidRDefault="006872D0" w:rsidP="006872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 “Угадай, кто на фото”. </w:t>
      </w:r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Если в семье несколько поколений и ветвей, можно подготовиться к игре “в </w:t>
      </w:r>
      <w:proofErr w:type="spellStart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угадайку</w:t>
      </w:r>
      <w:proofErr w:type="spellEnd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”: найти фотографии родственников, запечатленных в нежном детском возрасте.</w:t>
      </w:r>
    </w:p>
    <w:p w:rsidR="006872D0" w:rsidRPr="006872D0" w:rsidRDefault="006872D0" w:rsidP="006872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 “Угадай, с кем это произошло”. </w:t>
      </w:r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Организатор праздника вспоминает интересные, забавные ситуации, случившиеся с каждым из членов семьи, и записывает их на отдельные бумажные листки. Никаких упоминаний имени и рода – просто </w:t>
      </w:r>
      <w:proofErr w:type="gramStart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рассказ про</w:t>
      </w:r>
      <w:proofErr w:type="gramEnd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“этого человека”.</w:t>
      </w:r>
    </w:p>
    <w:p w:rsidR="006872D0" w:rsidRPr="006872D0" w:rsidRDefault="006872D0" w:rsidP="006872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Игра: «Найди сюрприз».</w:t>
      </w:r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 Играть в эту игру можно всей семьей. Для малышей задание будет в картинках, для старших дошкольников и младших школьников – в виде карточек со словами («стол», «на окне», «в шкафу»).</w:t>
      </w:r>
    </w:p>
    <w:p w:rsidR="006872D0" w:rsidRPr="006872D0" w:rsidRDefault="006872D0" w:rsidP="006872D0">
      <w:pPr>
        <w:shd w:val="clear" w:color="auto" w:fill="FFFFFF"/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Шаг 1. Спрячьте незаметно от детей Ваши сюрпризы в разных местах квартиры. Нарисуйте план – как идти к кладу. На плане обязательно обозначьте то место, с которого будет начинать поиски.</w:t>
      </w:r>
    </w:p>
    <w:p w:rsidR="006872D0" w:rsidRPr="006872D0" w:rsidRDefault="006872D0" w:rsidP="006872D0">
      <w:pPr>
        <w:shd w:val="clear" w:color="auto" w:fill="FFFFFF"/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Шаг 2. Ребенок ищет сюрприз или по плану или по указателям пути Шаг 3. Ребенок обязательно получает свой сюрприз (</w:t>
      </w:r>
      <w:proofErr w:type="spellStart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календарик</w:t>
      </w:r>
      <w:proofErr w:type="spellEnd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, мелкую игрушку, листочек с рисунком и т. д., даже если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ему понадобилась помощь в пути)</w:t>
      </w:r>
    </w:p>
    <w:p w:rsidR="006872D0" w:rsidRPr="006872D0" w:rsidRDefault="006872D0" w:rsidP="006872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Игра: «Найди и назови».</w:t>
      </w:r>
    </w:p>
    <w:p w:rsidR="006872D0" w:rsidRPr="006872D0" w:rsidRDefault="006872D0" w:rsidP="006872D0">
      <w:pPr>
        <w:shd w:val="clear" w:color="auto" w:fill="FFFFFF"/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Ищем в комнате предметы, в которых есть «Сашина буква» (то есть буква</w:t>
      </w:r>
      <w:proofErr w:type="gramStart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</w:t>
      </w:r>
      <w:proofErr w:type="gramEnd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мамина буква и так далее. </w:t>
      </w:r>
      <w:proofErr w:type="gramStart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Называем предметы по очереди по кругу (все игроки по очереди подбирают слова с одной заданной буквой</w:t>
      </w:r>
      <w:proofErr w:type="gramEnd"/>
    </w:p>
    <w:p w:rsidR="006872D0" w:rsidRPr="006872D0" w:rsidRDefault="006872D0" w:rsidP="006872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Игра: «Это я!» </w:t>
      </w:r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эту игру можно играть и дома, и на улице. Минимальное количество игроков – 4 человека. Встаньте все в круг. Или сядьте в круг на стулья. Один игрок (его выбираем по считалке) – водящий. Он называет двух других игроков, например: «Мама и Даша». На эти слова мама и Даша должны поменяться друг с другом местами, то есть мама должна сесть на Дашино место, а Даша – на мамино. При этом ведущий старается </w:t>
      </w:r>
      <w:proofErr w:type="gramStart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успеть первым занять</w:t>
      </w:r>
      <w:proofErr w:type="gramEnd"/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чужое место – либо мамино, либо Дашино. Кто остался без места - водит в следующей игре. Игра развивает внимание и быстроту реакции.</w:t>
      </w:r>
    </w:p>
    <w:p w:rsidR="006872D0" w:rsidRPr="006872D0" w:rsidRDefault="006872D0" w:rsidP="006872D0">
      <w:pPr>
        <w:shd w:val="clear" w:color="auto" w:fill="FFFFFF"/>
        <w:spacing w:before="113" w:after="11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2D0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Веселых Вам игр и лада и мира в семье! Очень хочется верить, что игры для всей семьи, принесут в Вашу жизнь много радостных светлых минут!</w:t>
      </w:r>
    </w:p>
    <w:p w:rsidR="00276617" w:rsidRDefault="00276617"/>
    <w:sectPr w:rsidR="0027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6872D0"/>
    <w:rsid w:val="00276617"/>
    <w:rsid w:val="0068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872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72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68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8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72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A584-B9AB-4BEB-A88F-FB04EF8F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1289</Words>
  <Characters>7351</Characters>
  <Application>Microsoft Office Word</Application>
  <DocSecurity>0</DocSecurity>
  <Lines>61</Lines>
  <Paragraphs>17</Paragraphs>
  <ScaleCrop>false</ScaleCrop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ПЕТРОВИЧ</cp:lastModifiedBy>
  <cp:revision>3</cp:revision>
  <dcterms:created xsi:type="dcterms:W3CDTF">2021-07-29T15:49:00Z</dcterms:created>
  <dcterms:modified xsi:type="dcterms:W3CDTF">2021-07-29T15:56:00Z</dcterms:modified>
</cp:coreProperties>
</file>