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C8" w:rsidRDefault="00534763" w:rsidP="00652D27">
      <w:pPr>
        <w:spacing w:after="0"/>
        <w:jc w:val="center"/>
        <w:rPr>
          <w:rFonts w:ascii="Times New Roman" w:hAnsi="Times New Roman" w:cs="Times New Roman"/>
          <w:b/>
          <w:color w:val="002060"/>
          <w:sz w:val="32"/>
          <w:szCs w:val="32"/>
        </w:rPr>
      </w:pPr>
      <w:r w:rsidRPr="00652D27">
        <w:rPr>
          <w:rFonts w:ascii="Times New Roman" w:hAnsi="Times New Roman" w:cs="Times New Roman"/>
          <w:b/>
          <w:color w:val="002060"/>
          <w:sz w:val="32"/>
          <w:szCs w:val="32"/>
        </w:rPr>
        <w:t xml:space="preserve">Рекомендации учителя-логопеда </w:t>
      </w:r>
      <w:r w:rsidR="00DA0AC8">
        <w:rPr>
          <w:rFonts w:ascii="Times New Roman" w:hAnsi="Times New Roman" w:cs="Times New Roman"/>
          <w:b/>
          <w:color w:val="002060"/>
          <w:sz w:val="32"/>
          <w:szCs w:val="32"/>
        </w:rPr>
        <w:t>по развитию речи</w:t>
      </w:r>
      <w:r w:rsidR="00DA0AC8" w:rsidRPr="00652D27">
        <w:rPr>
          <w:rFonts w:ascii="Times New Roman" w:hAnsi="Times New Roman" w:cs="Times New Roman"/>
          <w:b/>
          <w:color w:val="002060"/>
          <w:sz w:val="32"/>
          <w:szCs w:val="32"/>
        </w:rPr>
        <w:t xml:space="preserve"> </w:t>
      </w:r>
    </w:p>
    <w:p w:rsidR="00534763" w:rsidRPr="00652D27" w:rsidRDefault="00534763" w:rsidP="00652D27">
      <w:pPr>
        <w:spacing w:after="0"/>
        <w:jc w:val="center"/>
        <w:rPr>
          <w:rFonts w:ascii="Times New Roman" w:hAnsi="Times New Roman" w:cs="Times New Roman"/>
          <w:b/>
          <w:color w:val="002060"/>
          <w:sz w:val="32"/>
          <w:szCs w:val="32"/>
        </w:rPr>
      </w:pPr>
      <w:r w:rsidRPr="00652D27">
        <w:rPr>
          <w:rFonts w:ascii="Times New Roman" w:hAnsi="Times New Roman" w:cs="Times New Roman"/>
          <w:b/>
          <w:color w:val="002060"/>
          <w:sz w:val="32"/>
          <w:szCs w:val="32"/>
        </w:rPr>
        <w:t xml:space="preserve">родителям </w:t>
      </w:r>
      <w:bookmarkStart w:id="0" w:name="_GoBack"/>
      <w:bookmarkEnd w:id="0"/>
      <w:r w:rsidRPr="00652D27">
        <w:rPr>
          <w:rFonts w:ascii="Times New Roman" w:hAnsi="Times New Roman" w:cs="Times New Roman"/>
          <w:b/>
          <w:color w:val="002060"/>
          <w:sz w:val="32"/>
          <w:szCs w:val="32"/>
        </w:rPr>
        <w:t>будущих первоклассников.</w:t>
      </w:r>
    </w:p>
    <w:p w:rsidR="00534763" w:rsidRDefault="00534763" w:rsidP="00534763">
      <w:pPr>
        <w:pStyle w:val="a3"/>
        <w:shd w:val="clear" w:color="auto" w:fill="FFFFFF"/>
        <w:spacing w:before="0" w:beforeAutospacing="0" w:after="150" w:afterAutospacing="0"/>
        <w:jc w:val="center"/>
        <w:rPr>
          <w:rFonts w:ascii="Helvetica" w:hAnsi="Helvetica" w:cs="Helvetica"/>
          <w:b/>
          <w:bCs/>
          <w:color w:val="333333"/>
          <w:sz w:val="21"/>
          <w:szCs w:val="21"/>
        </w:rPr>
      </w:pPr>
    </w:p>
    <w:p w:rsidR="00534763" w:rsidRPr="00726AAD" w:rsidRDefault="00534763" w:rsidP="00534763">
      <w:pPr>
        <w:shd w:val="clear" w:color="auto" w:fill="FFFFFF"/>
        <w:spacing w:after="135" w:line="240" w:lineRule="auto"/>
        <w:jc w:val="right"/>
        <w:rPr>
          <w:rFonts w:ascii="Helvetica" w:eastAsia="Times New Roman" w:hAnsi="Helvetica" w:cs="Helvetica"/>
          <w:color w:val="333333"/>
          <w:sz w:val="21"/>
          <w:szCs w:val="21"/>
          <w:lang w:eastAsia="ru-RU"/>
        </w:rPr>
      </w:pPr>
      <w:r w:rsidRPr="00726AAD">
        <w:rPr>
          <w:rFonts w:ascii="Helvetica" w:eastAsia="Times New Roman" w:hAnsi="Helvetica" w:cs="Helvetica"/>
          <w:bCs/>
          <w:i/>
          <w:iCs/>
          <w:color w:val="333333"/>
          <w:sz w:val="21"/>
          <w:szCs w:val="21"/>
          <w:lang w:eastAsia="ru-RU"/>
        </w:rPr>
        <w:t>Будьте вместе с ребенком. Познавайте, играйте и развивайтесь. Только при совместной</w:t>
      </w:r>
      <w:r w:rsidRPr="00726AAD">
        <w:rPr>
          <w:rFonts w:ascii="Helvetica" w:eastAsia="Times New Roman" w:hAnsi="Helvetica" w:cs="Helvetica"/>
          <w:bCs/>
          <w:i/>
          <w:iCs/>
          <w:color w:val="333333"/>
          <w:sz w:val="21"/>
          <w:szCs w:val="21"/>
          <w:lang w:eastAsia="ru-RU"/>
        </w:rPr>
        <w:br/>
        <w:t>деятельности ребенок правильно воспримет окружающую его действительность.</w:t>
      </w:r>
      <w:r w:rsidRPr="00726AAD">
        <w:rPr>
          <w:rFonts w:ascii="Helvetica" w:eastAsia="Times New Roman" w:hAnsi="Helvetica" w:cs="Helvetica"/>
          <w:color w:val="333333"/>
          <w:sz w:val="21"/>
          <w:szCs w:val="21"/>
          <w:lang w:eastAsia="ru-RU"/>
        </w:rPr>
        <w:br/>
      </w:r>
      <w:r w:rsidRPr="00726AAD">
        <w:rPr>
          <w:rFonts w:ascii="Helvetica" w:eastAsia="Times New Roman" w:hAnsi="Helvetica" w:cs="Helvetica"/>
          <w:i/>
          <w:iCs/>
          <w:color w:val="333333"/>
          <w:sz w:val="21"/>
          <w:szCs w:val="21"/>
          <w:lang w:eastAsia="ru-RU"/>
        </w:rPr>
        <w:t>Л.С. Выготский</w:t>
      </w:r>
    </w:p>
    <w:p w:rsidR="00534763" w:rsidRPr="00726AAD" w:rsidRDefault="00652D27" w:rsidP="00534763">
      <w:pPr>
        <w:jc w:val="right"/>
        <w:rPr>
          <w:rFonts w:ascii="Times New Roman" w:hAnsi="Times New Roman" w:cs="Times New Roman"/>
          <w:sz w:val="28"/>
          <w:szCs w:val="28"/>
        </w:rPr>
      </w:pPr>
      <w:r>
        <w:rPr>
          <w:noProof/>
          <w:lang w:eastAsia="ru-RU"/>
        </w:rPr>
        <w:drawing>
          <wp:inline distT="0" distB="0" distL="0" distR="0" wp14:anchorId="21889013" wp14:editId="56097BC9">
            <wp:extent cx="2828925" cy="2276475"/>
            <wp:effectExtent l="0" t="0" r="9525" b="9525"/>
            <wp:docPr id="4" name="Рисунок 1" descr="G:\шаблоныь\089.jpg"/>
            <wp:cNvGraphicFramePr/>
            <a:graphic xmlns:a="http://schemas.openxmlformats.org/drawingml/2006/main">
              <a:graphicData uri="http://schemas.openxmlformats.org/drawingml/2006/picture">
                <pic:pic xmlns:pic="http://schemas.openxmlformats.org/drawingml/2006/picture">
                  <pic:nvPicPr>
                    <pic:cNvPr id="4" name="Рисунок 1" descr="G:\шаблоныь\089.jpg"/>
                    <pic:cNvPicPr/>
                  </pic:nvPicPr>
                  <pic:blipFill>
                    <a:blip r:embed="rId5" cstate="print"/>
                    <a:srcRect/>
                    <a:stretch>
                      <a:fillRect/>
                    </a:stretch>
                  </pic:blipFill>
                  <pic:spPr bwMode="auto">
                    <a:xfrm>
                      <a:off x="0" y="0"/>
                      <a:ext cx="2828925" cy="2276475"/>
                    </a:xfrm>
                    <a:prstGeom prst="rect">
                      <a:avLst/>
                    </a:prstGeom>
                    <a:noFill/>
                    <a:ln w="9525">
                      <a:noFill/>
                      <a:miter lim="800000"/>
                      <a:headEnd/>
                      <a:tailEnd/>
                    </a:ln>
                  </pic:spPr>
                </pic:pic>
              </a:graphicData>
            </a:graphic>
          </wp:inline>
        </w:drawing>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   Готовность реб</w:t>
      </w:r>
      <w:r w:rsidR="00652D27">
        <w:rPr>
          <w:rFonts w:ascii="Times New Roman" w:hAnsi="Times New Roman" w:cs="Times New Roman"/>
          <w:sz w:val="28"/>
          <w:szCs w:val="28"/>
        </w:rPr>
        <w:t>ё</w:t>
      </w:r>
      <w:r w:rsidRPr="00726AAD">
        <w:rPr>
          <w:rFonts w:ascii="Times New Roman" w:hAnsi="Times New Roman" w:cs="Times New Roman"/>
          <w:sz w:val="28"/>
          <w:szCs w:val="28"/>
        </w:rPr>
        <w:t xml:space="preserve">нка к началу школьного обучения во многом определяется уровнем его речевого развития. Это связано с тем, что именно при помощи устной и письменной речи ему предстоит усваивать всю систему знаний. У детей нередко наблюдается отставание в речевом развитии, которое значительно затрудняет овладение письмом и чтением. </w:t>
      </w:r>
      <w:r>
        <w:rPr>
          <w:rFonts w:ascii="Times New Roman" w:hAnsi="Times New Roman" w:cs="Times New Roman"/>
          <w:sz w:val="28"/>
          <w:szCs w:val="28"/>
        </w:rPr>
        <w:t>П</w:t>
      </w:r>
      <w:r w:rsidRPr="00726AAD">
        <w:rPr>
          <w:rFonts w:ascii="Times New Roman" w:hAnsi="Times New Roman" w:cs="Times New Roman"/>
          <w:sz w:val="28"/>
          <w:szCs w:val="28"/>
        </w:rPr>
        <w:t xml:space="preserve">равильная речь является важнейшим условием для успешного обучения ребенка в школе. </w:t>
      </w:r>
    </w:p>
    <w:p w:rsidR="00534763" w:rsidRPr="00726AAD" w:rsidRDefault="00534763"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26AAD">
        <w:rPr>
          <w:rFonts w:ascii="Times New Roman" w:hAnsi="Times New Roman" w:cs="Times New Roman"/>
          <w:sz w:val="28"/>
          <w:szCs w:val="28"/>
        </w:rPr>
        <w:t xml:space="preserve">На что необходимо обратить особое внимание родителям будущих первоклассников? </w:t>
      </w:r>
    </w:p>
    <w:p w:rsidR="00534763" w:rsidRPr="00726AAD" w:rsidRDefault="00534763" w:rsidP="00534763">
      <w:pPr>
        <w:spacing w:after="0"/>
        <w:jc w:val="both"/>
        <w:rPr>
          <w:rFonts w:ascii="Times New Roman" w:hAnsi="Times New Roman" w:cs="Times New Roman"/>
          <w:b/>
          <w:i/>
          <w:sz w:val="28"/>
          <w:szCs w:val="28"/>
        </w:rPr>
      </w:pPr>
      <w:r w:rsidRPr="00726AAD">
        <w:rPr>
          <w:rFonts w:ascii="Times New Roman" w:hAnsi="Times New Roman" w:cs="Times New Roman"/>
          <w:b/>
          <w:i/>
          <w:sz w:val="28"/>
          <w:szCs w:val="28"/>
        </w:rPr>
        <w:t xml:space="preserve">    Развитие фонематических процессов и коррекция нарушений звукопроизношения. </w:t>
      </w:r>
    </w:p>
    <w:p w:rsidR="00534763" w:rsidRDefault="00652D27" w:rsidP="00534763">
      <w:pPr>
        <w:spacing w:after="0"/>
        <w:jc w:val="both"/>
        <w:rPr>
          <w:rFonts w:ascii="Times New Roman" w:hAnsi="Times New Roman" w:cs="Times New Roman"/>
          <w:sz w:val="28"/>
          <w:szCs w:val="28"/>
        </w:rPr>
      </w:pPr>
      <w:r>
        <w:rPr>
          <w:rFonts w:ascii="Times New Roman" w:hAnsi="Times New Roman" w:cs="Times New Roman"/>
          <w:sz w:val="28"/>
          <w:szCs w:val="28"/>
        </w:rPr>
        <w:t>1</w:t>
      </w:r>
      <w:r w:rsidR="00534763" w:rsidRPr="00726AAD">
        <w:rPr>
          <w:rFonts w:ascii="Times New Roman" w:hAnsi="Times New Roman" w:cs="Times New Roman"/>
          <w:sz w:val="28"/>
          <w:szCs w:val="28"/>
        </w:rPr>
        <w:t xml:space="preserve">. Обратите внимание на </w:t>
      </w:r>
      <w:proofErr w:type="spellStart"/>
      <w:r w:rsidR="00534763" w:rsidRPr="00726AAD">
        <w:rPr>
          <w:rFonts w:ascii="Times New Roman" w:hAnsi="Times New Roman" w:cs="Times New Roman"/>
          <w:sz w:val="28"/>
          <w:szCs w:val="28"/>
        </w:rPr>
        <w:t>сформированность</w:t>
      </w:r>
      <w:proofErr w:type="spellEnd"/>
      <w:r w:rsidR="00534763" w:rsidRPr="00726AAD">
        <w:rPr>
          <w:rFonts w:ascii="Times New Roman" w:hAnsi="Times New Roman" w:cs="Times New Roman"/>
          <w:sz w:val="28"/>
          <w:szCs w:val="28"/>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 </w:t>
      </w:r>
    </w:p>
    <w:p w:rsidR="00534763" w:rsidRDefault="00652D27" w:rsidP="00534763">
      <w:pPr>
        <w:spacing w:after="0"/>
        <w:jc w:val="both"/>
        <w:rPr>
          <w:rFonts w:ascii="Times New Roman" w:hAnsi="Times New Roman" w:cs="Times New Roman"/>
          <w:sz w:val="28"/>
          <w:szCs w:val="28"/>
        </w:rPr>
      </w:pPr>
      <w:r>
        <w:rPr>
          <w:rFonts w:ascii="Times New Roman" w:hAnsi="Times New Roman" w:cs="Times New Roman"/>
          <w:sz w:val="28"/>
          <w:szCs w:val="28"/>
        </w:rPr>
        <w:t>2</w:t>
      </w:r>
      <w:r w:rsidR="00534763" w:rsidRPr="00726AAD">
        <w:rPr>
          <w:rFonts w:ascii="Times New Roman" w:hAnsi="Times New Roman" w:cs="Times New Roman"/>
          <w:sz w:val="28"/>
          <w:szCs w:val="28"/>
        </w:rPr>
        <w:t xml:space="preserve">. Формируйте у ребенка способность к различению на слух всех звуков речи, это поможет в дальнейшем избежать трудностей в овладении письменной речью. </w:t>
      </w:r>
    </w:p>
    <w:p w:rsidR="00652D27" w:rsidRDefault="00652D27" w:rsidP="00534763">
      <w:pPr>
        <w:spacing w:after="0"/>
        <w:jc w:val="both"/>
        <w:rPr>
          <w:rFonts w:ascii="Times New Roman" w:hAnsi="Times New Roman" w:cs="Times New Roman"/>
          <w:sz w:val="28"/>
          <w:szCs w:val="28"/>
        </w:rPr>
      </w:pPr>
      <w:r>
        <w:rPr>
          <w:rFonts w:ascii="Times New Roman" w:hAnsi="Times New Roman" w:cs="Times New Roman"/>
          <w:sz w:val="28"/>
          <w:szCs w:val="28"/>
        </w:rPr>
        <w:t>3</w:t>
      </w:r>
      <w:r w:rsidR="00534763" w:rsidRPr="00726AAD">
        <w:rPr>
          <w:rFonts w:ascii="Times New Roman" w:hAnsi="Times New Roman" w:cs="Times New Roman"/>
          <w:sz w:val="28"/>
          <w:szCs w:val="28"/>
        </w:rPr>
        <w:t xml:space="preserve">. Развитию фонематических процессов помогут упражнения, которые можно выполнять не только дома, но и по дороге в детский сад, на </w:t>
      </w:r>
      <w:proofErr w:type="gramStart"/>
      <w:r w:rsidR="00534763" w:rsidRPr="00726AAD">
        <w:rPr>
          <w:rFonts w:ascii="Times New Roman" w:hAnsi="Times New Roman" w:cs="Times New Roman"/>
          <w:sz w:val="28"/>
          <w:szCs w:val="28"/>
        </w:rPr>
        <w:t>прогулке:  Произнесите</w:t>
      </w:r>
      <w:proofErr w:type="gramEnd"/>
      <w:r w:rsidR="00534763" w:rsidRPr="00726AAD">
        <w:rPr>
          <w:rFonts w:ascii="Times New Roman" w:hAnsi="Times New Roman" w:cs="Times New Roman"/>
          <w:sz w:val="28"/>
          <w:szCs w:val="28"/>
        </w:rPr>
        <w:t xml:space="preserve"> ряд слов и попросите ребенка хлопнуть в ладоши (поднять руку), когда услышит заданный звук. </w:t>
      </w:r>
      <w:proofErr w:type="gramStart"/>
      <w:r w:rsidR="00534763" w:rsidRPr="00726AAD">
        <w:rPr>
          <w:rFonts w:ascii="Times New Roman" w:hAnsi="Times New Roman" w:cs="Times New Roman"/>
          <w:sz w:val="28"/>
          <w:szCs w:val="28"/>
        </w:rPr>
        <w:t>Например</w:t>
      </w:r>
      <w:proofErr w:type="gramEnd"/>
      <w:r w:rsidR="00534763" w:rsidRPr="00726AAD">
        <w:rPr>
          <w:rFonts w:ascii="Times New Roman" w:hAnsi="Times New Roman" w:cs="Times New Roman"/>
          <w:sz w:val="28"/>
          <w:szCs w:val="28"/>
        </w:rPr>
        <w:t xml:space="preserve">: «Хлопни в ладоши, когда услышишь в слове звук [Р]». Так можно «играть» с любым звуком речи.  Попросите вспомнить и назвать предметы, окружающие ребенка (на улице, в комнате, магазине, детском саду), начинающиеся на заданный звук.  Предложите самостоятельно придумать 5-7 слов, начинающихся на заданный </w:t>
      </w:r>
      <w:r w:rsidR="00534763" w:rsidRPr="00726AAD">
        <w:rPr>
          <w:rFonts w:ascii="Times New Roman" w:hAnsi="Times New Roman" w:cs="Times New Roman"/>
          <w:sz w:val="28"/>
          <w:szCs w:val="28"/>
        </w:rPr>
        <w:lastRenderedPageBreak/>
        <w:t xml:space="preserve">звук.  Попросите вспомнить и назвать учебные принадлежности (продукты из магазина, животных и т.д.), в названиях которых «спрятался» заданный звук.  Предложите ребенку самостоятельно придумать слова, начинающиеся: на мягкие и твердые согласные звуки; звонкие и глухие согласные. </w:t>
      </w:r>
      <w:r>
        <w:rPr>
          <w:rFonts w:ascii="Times New Roman" w:hAnsi="Times New Roman" w:cs="Times New Roman"/>
          <w:sz w:val="28"/>
          <w:szCs w:val="28"/>
        </w:rPr>
        <w:t xml:space="preserve"> </w:t>
      </w:r>
    </w:p>
    <w:p w:rsidR="00534763" w:rsidRPr="00652D27" w:rsidRDefault="00652D27" w:rsidP="00534763">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534763" w:rsidRPr="00B834D8">
        <w:rPr>
          <w:rFonts w:ascii="Times New Roman" w:hAnsi="Times New Roman" w:cs="Times New Roman"/>
          <w:b/>
          <w:i/>
          <w:sz w:val="28"/>
          <w:szCs w:val="28"/>
        </w:rPr>
        <w:t>Формирование навыка звукового анализа и синтеза.</w:t>
      </w:r>
      <w:r w:rsidR="00534763" w:rsidRPr="00652D27">
        <w:rPr>
          <w:rFonts w:ascii="Times New Roman" w:hAnsi="Times New Roman" w:cs="Times New Roman"/>
          <w:b/>
          <w:i/>
          <w:sz w:val="28"/>
          <w:szCs w:val="28"/>
        </w:rPr>
        <w:t xml:space="preserve"> </w:t>
      </w:r>
    </w:p>
    <w:p w:rsidR="00534763" w:rsidRDefault="00534763"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26AAD">
        <w:rPr>
          <w:rFonts w:ascii="Times New Roman" w:hAnsi="Times New Roman" w:cs="Times New Roman"/>
          <w:sz w:val="28"/>
          <w:szCs w:val="28"/>
        </w:rPr>
        <w:t xml:space="preserve">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w:t>
      </w:r>
    </w:p>
    <w:p w:rsidR="00534763" w:rsidRDefault="00534763"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26AAD">
        <w:rPr>
          <w:rFonts w:ascii="Times New Roman" w:hAnsi="Times New Roman" w:cs="Times New Roman"/>
          <w:sz w:val="28"/>
          <w:szCs w:val="28"/>
        </w:rPr>
        <w:t xml:space="preserve">Развитию навыков языкового анализа и синтеза помогут следующие задания: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1. Сосчитай, сколько слов в предложениях: «Мама моет посуду.», «Петя пьет вкусный сок.», «Папа едет на работу.». Назови первое и последнее слово в предложении.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2. Самостоятельно придумай предложение, в котором будет два, три слова и т.д.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3. Придумай предложение с маленьким словом «на» (так можно придумывать с любым предлогом),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«Ваза стоит на столе.»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4. Придумай предложение с первым словом "веселый" (или любым другим), постепенно добавляя </w:t>
      </w:r>
      <w:proofErr w:type="gramStart"/>
      <w:r w:rsidRPr="00726AAD">
        <w:rPr>
          <w:rFonts w:ascii="Times New Roman" w:hAnsi="Times New Roman" w:cs="Times New Roman"/>
          <w:sz w:val="28"/>
          <w:szCs w:val="28"/>
        </w:rPr>
        <w:t>слова</w:t>
      </w:r>
      <w:proofErr w:type="gramEnd"/>
      <w:r w:rsidRPr="00726AAD">
        <w:rPr>
          <w:rFonts w:ascii="Times New Roman" w:hAnsi="Times New Roman" w:cs="Times New Roman"/>
          <w:sz w:val="28"/>
          <w:szCs w:val="28"/>
        </w:rPr>
        <w:t xml:space="preserve"> связанные между собой по смыслу.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«Веселый…», «Веселый кот…», «Веселый кот прыгнул…», «Веселый кот прыгнул на …», «Веселый кот прыгнул на диван.».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5. Составь как можно больше слов, используя буквы заданного слова.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метрополитен, велосипедист, экскаватор и др. Можно использовать любые длинные слова.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6. Доскажи слог, чтобы получилось слово.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w:t>
      </w:r>
      <w:proofErr w:type="spellStart"/>
      <w:r w:rsidRPr="00726AAD">
        <w:rPr>
          <w:rFonts w:ascii="Times New Roman" w:hAnsi="Times New Roman" w:cs="Times New Roman"/>
          <w:sz w:val="28"/>
          <w:szCs w:val="28"/>
        </w:rPr>
        <w:t>ма</w:t>
      </w:r>
      <w:proofErr w:type="spellEnd"/>
      <w:r w:rsidRPr="00726AAD">
        <w:rPr>
          <w:rFonts w:ascii="Times New Roman" w:hAnsi="Times New Roman" w:cs="Times New Roman"/>
          <w:sz w:val="28"/>
          <w:szCs w:val="28"/>
        </w:rPr>
        <w:t>-ли-(на), ка-ран-(</w:t>
      </w:r>
      <w:proofErr w:type="spellStart"/>
      <w:r w:rsidRPr="00726AAD">
        <w:rPr>
          <w:rFonts w:ascii="Times New Roman" w:hAnsi="Times New Roman" w:cs="Times New Roman"/>
          <w:sz w:val="28"/>
          <w:szCs w:val="28"/>
        </w:rPr>
        <w:t>даш</w:t>
      </w:r>
      <w:proofErr w:type="spellEnd"/>
      <w:r w:rsidRPr="00726AAD">
        <w:rPr>
          <w:rFonts w:ascii="Times New Roman" w:hAnsi="Times New Roman" w:cs="Times New Roman"/>
          <w:sz w:val="28"/>
          <w:szCs w:val="28"/>
        </w:rPr>
        <w:t>), кар-</w:t>
      </w:r>
      <w:proofErr w:type="spellStart"/>
      <w:r w:rsidRPr="00726AAD">
        <w:rPr>
          <w:rFonts w:ascii="Times New Roman" w:hAnsi="Times New Roman" w:cs="Times New Roman"/>
          <w:sz w:val="28"/>
          <w:szCs w:val="28"/>
        </w:rPr>
        <w:t>тош</w:t>
      </w:r>
      <w:proofErr w:type="spellEnd"/>
      <w:r w:rsidRPr="00726AAD">
        <w:rPr>
          <w:rFonts w:ascii="Times New Roman" w:hAnsi="Times New Roman" w:cs="Times New Roman"/>
          <w:sz w:val="28"/>
          <w:szCs w:val="28"/>
        </w:rPr>
        <w:t xml:space="preserve">-(ка) и др.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7. Сосчитай сколько слогов в словах. Пример: слон, дом, кран, (слова с одним слогом); каша, лето, сумка, (слова с двумя слогами); малина, картина (слова с тремя слогами).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8. Назови первый звук в словах: (с первым гласным звуком: утка, аист, указка, апельсин; с первым согласным звуком: кошка, шуба, зонт)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9. Назови последний звук в словах.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10. «Угадай слово». Родители предлагают ребенку угадать слово, которое они произносят по отдельным звукам.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11. «Где спрятался звук?». Ребенок должен определить приблизительное место звука в слове: в начале, середине, конце.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«Где спрятался звук [С] в слове «санки» (в начале), в слове «миска» (в середине), в слове «нос» (в конце)». </w:t>
      </w:r>
    </w:p>
    <w:p w:rsidR="00534763" w:rsidRDefault="00652D27" w:rsidP="0053476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534763" w:rsidRPr="00B834D8">
        <w:rPr>
          <w:rFonts w:ascii="Times New Roman" w:hAnsi="Times New Roman" w:cs="Times New Roman"/>
          <w:b/>
          <w:i/>
          <w:sz w:val="28"/>
          <w:szCs w:val="28"/>
        </w:rPr>
        <w:t>Состояние словарного запаса ребенка.</w:t>
      </w:r>
      <w:r w:rsidR="00534763" w:rsidRPr="00726AAD">
        <w:rPr>
          <w:rFonts w:ascii="Times New Roman" w:hAnsi="Times New Roman" w:cs="Times New Roman"/>
          <w:sz w:val="28"/>
          <w:szCs w:val="28"/>
        </w:rPr>
        <w:t xml:space="preserve"> </w:t>
      </w:r>
    </w:p>
    <w:p w:rsidR="00652D27"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1. Словарный запас реб</w:t>
      </w:r>
      <w:r w:rsidR="00652D27">
        <w:rPr>
          <w:rFonts w:ascii="Times New Roman" w:hAnsi="Times New Roman" w:cs="Times New Roman"/>
          <w:sz w:val="28"/>
          <w:szCs w:val="28"/>
        </w:rPr>
        <w:t>ё</w:t>
      </w:r>
      <w:r w:rsidRPr="00726AAD">
        <w:rPr>
          <w:rFonts w:ascii="Times New Roman" w:hAnsi="Times New Roman" w:cs="Times New Roman"/>
          <w:sz w:val="28"/>
          <w:szCs w:val="28"/>
        </w:rPr>
        <w:t xml:space="preserve">нка старшего дошкольного возраста должен составлять не менее 2000 слов, причем в нем должны быть представлены все основные части речи - существительные, глаголы, прилагательные, </w:t>
      </w:r>
      <w:r w:rsidRPr="00726AAD">
        <w:rPr>
          <w:rFonts w:ascii="Times New Roman" w:hAnsi="Times New Roman" w:cs="Times New Roman"/>
          <w:sz w:val="28"/>
          <w:szCs w:val="28"/>
        </w:rPr>
        <w:lastRenderedPageBreak/>
        <w:t>числительные, местоимения, наречия, предлоги, сочинительные и подчинительные союзы. Должны присутствовать в словаре реб</w:t>
      </w:r>
      <w:r w:rsidR="00652D27">
        <w:rPr>
          <w:rFonts w:ascii="Times New Roman" w:hAnsi="Times New Roman" w:cs="Times New Roman"/>
          <w:sz w:val="28"/>
          <w:szCs w:val="28"/>
        </w:rPr>
        <w:t>ё</w:t>
      </w:r>
      <w:r w:rsidRPr="00726AAD">
        <w:rPr>
          <w:rFonts w:ascii="Times New Roman" w:hAnsi="Times New Roman" w:cs="Times New Roman"/>
          <w:sz w:val="28"/>
          <w:szCs w:val="28"/>
        </w:rPr>
        <w:t xml:space="preserve">нка существительные, обозначающие профессии людей, обобщающие слова (одежда, обувь, посуда, птицы, овощи, животные, транспорт и т.д.). Ребенок должен знать времена года и их признаки, месяцы, дни недели. </w:t>
      </w:r>
      <w:proofErr w:type="spellStart"/>
      <w:r w:rsidRPr="00726AAD">
        <w:rPr>
          <w:rFonts w:ascii="Times New Roman" w:hAnsi="Times New Roman" w:cs="Times New Roman"/>
          <w:sz w:val="28"/>
          <w:szCs w:val="28"/>
        </w:rPr>
        <w:t>Сформированность</w:t>
      </w:r>
      <w:proofErr w:type="spellEnd"/>
      <w:r w:rsidRPr="00726AAD">
        <w:rPr>
          <w:rFonts w:ascii="Times New Roman" w:hAnsi="Times New Roman" w:cs="Times New Roman"/>
          <w:sz w:val="28"/>
          <w:szCs w:val="28"/>
        </w:rPr>
        <w:t xml:space="preserve"> грамматических систем. Следует обратить внимание на словообразование (дождь - дождик), словоизменение (стул - стулья), согласование (желтый мяч), управление (вышел из дома, рассказал о друге); - правильно ставить существительные в форму единственного числа и множественного числа; - понимать значение предлогов (в, на, под, между, около, перед и т.д.) и уметь пользоваться ими в речи; - называть обобщающим словом предметы, относящиеся к группам (мебель, продукты, транспорт и т.д.); - находить предмет по описанию, самостоятельно составлять описание предмета (мороженое- холодное, белое, сладкое и т.д.); - определять материал, из которого сделан предмет, называть его (резиновый, стеклянный и </w:t>
      </w:r>
      <w:proofErr w:type="spellStart"/>
      <w:r w:rsidRPr="00726AAD">
        <w:rPr>
          <w:rFonts w:ascii="Times New Roman" w:hAnsi="Times New Roman" w:cs="Times New Roman"/>
          <w:sz w:val="28"/>
          <w:szCs w:val="28"/>
        </w:rPr>
        <w:t>т.д</w:t>
      </w:r>
      <w:proofErr w:type="spellEnd"/>
      <w:r w:rsidRPr="00726AAD">
        <w:rPr>
          <w:rFonts w:ascii="Times New Roman" w:hAnsi="Times New Roman" w:cs="Times New Roman"/>
          <w:sz w:val="28"/>
          <w:szCs w:val="28"/>
        </w:rPr>
        <w:t xml:space="preserve">). </w:t>
      </w:r>
    </w:p>
    <w:p w:rsidR="00534763" w:rsidRDefault="00652D27"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4763" w:rsidRPr="00B834D8">
        <w:rPr>
          <w:rFonts w:ascii="Times New Roman" w:hAnsi="Times New Roman" w:cs="Times New Roman"/>
          <w:b/>
          <w:i/>
          <w:sz w:val="28"/>
          <w:szCs w:val="28"/>
        </w:rPr>
        <w:t>Развитие связной речи.</w:t>
      </w:r>
      <w:r w:rsidR="00534763" w:rsidRPr="00726AAD">
        <w:rPr>
          <w:rFonts w:ascii="Times New Roman" w:hAnsi="Times New Roman" w:cs="Times New Roman"/>
          <w:sz w:val="28"/>
          <w:szCs w:val="28"/>
        </w:rPr>
        <w:t xml:space="preserve">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1. Под связной речью принято понимать такие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 необходимо беспокоиться уже в дошкольном возрасте. </w:t>
      </w:r>
    </w:p>
    <w:p w:rsid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Для развития связной речи у детей можно использовать следующие приемы: </w:t>
      </w:r>
    </w:p>
    <w:p w:rsidR="00534763" w:rsidRP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пересказ прочитанной взрослым сказки или рассказа; </w:t>
      </w:r>
    </w:p>
    <w:p w:rsidR="00534763" w:rsidRP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пересказ просмотренного мультфильма; </w:t>
      </w:r>
    </w:p>
    <w:p w:rsidR="00534763" w:rsidRP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рассказ о событиях прошедшего дня; </w:t>
      </w:r>
    </w:p>
    <w:p w:rsidR="00534763" w:rsidRP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рассказ об интересной прогулке, об экскурсии; </w:t>
      </w:r>
    </w:p>
    <w:p w:rsidR="00534763" w:rsidRP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продолжение начатого взрослым рассказа (а что будет дальше?); </w:t>
      </w:r>
    </w:p>
    <w:p w:rsidR="00534763" w:rsidRPr="00652D27" w:rsidRDefault="00534763" w:rsidP="00652D27">
      <w:pPr>
        <w:pStyle w:val="a4"/>
        <w:numPr>
          <w:ilvl w:val="1"/>
          <w:numId w:val="3"/>
        </w:numPr>
        <w:spacing w:after="0"/>
        <w:jc w:val="both"/>
        <w:rPr>
          <w:rFonts w:ascii="Times New Roman" w:hAnsi="Times New Roman" w:cs="Times New Roman"/>
          <w:sz w:val="28"/>
          <w:szCs w:val="28"/>
        </w:rPr>
      </w:pPr>
      <w:r w:rsidRPr="00652D27">
        <w:rPr>
          <w:rFonts w:ascii="Times New Roman" w:hAnsi="Times New Roman" w:cs="Times New Roman"/>
          <w:sz w:val="28"/>
          <w:szCs w:val="28"/>
        </w:rPr>
        <w:t xml:space="preserve">составление рассказа по данному его концу (что было до этого?) </w:t>
      </w:r>
    </w:p>
    <w:p w:rsidR="00652D27" w:rsidRDefault="00534763"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26AAD">
        <w:rPr>
          <w:rFonts w:ascii="Times New Roman" w:hAnsi="Times New Roman" w:cs="Times New Roman"/>
          <w:sz w:val="28"/>
          <w:szCs w:val="28"/>
        </w:rPr>
        <w:t xml:space="preserve">Все эти упражнения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 Ребенок научится понимать, что рассказ «с чего-то начинается и чем-то заканчивается». Именно это и важно для ответов на школьных уроках, где, как правило, требуется полный и логичный пересказ учебного материала. </w:t>
      </w:r>
    </w:p>
    <w:p w:rsidR="00534763" w:rsidRDefault="00652D27"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4763" w:rsidRPr="00B834D8">
        <w:rPr>
          <w:rFonts w:ascii="Times New Roman" w:hAnsi="Times New Roman" w:cs="Times New Roman"/>
          <w:b/>
          <w:i/>
          <w:sz w:val="28"/>
          <w:szCs w:val="28"/>
        </w:rPr>
        <w:t>Развитие зрительно-пространственных представлений.</w:t>
      </w:r>
      <w:r w:rsidR="00534763" w:rsidRPr="00726AAD">
        <w:rPr>
          <w:rFonts w:ascii="Times New Roman" w:hAnsi="Times New Roman" w:cs="Times New Roman"/>
          <w:sz w:val="28"/>
          <w:szCs w:val="28"/>
        </w:rPr>
        <w:t xml:space="preserve">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1. «Найди спрятанное». Предложите ребенку найти спрятанный вами предмет или игрушку в комнате, следуя инструкциям.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«Встань спиной к телевизору и сделай два шага вправо, повернись налево и сделай один шаг и т.д.».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lastRenderedPageBreak/>
        <w:t xml:space="preserve">2. Попросите ребенка показать различные части тела: правый глаз, левую руку и т.д. Усложните задание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3. На улице можно предложить ребенку рассмотреть окружающие предметы и назвать их расположение относительно друг друга. </w:t>
      </w:r>
      <w:proofErr w:type="gramStart"/>
      <w:r w:rsidRPr="00726AAD">
        <w:rPr>
          <w:rFonts w:ascii="Times New Roman" w:hAnsi="Times New Roman" w:cs="Times New Roman"/>
          <w:sz w:val="28"/>
          <w:szCs w:val="28"/>
        </w:rPr>
        <w:t>Например</w:t>
      </w:r>
      <w:proofErr w:type="gramEnd"/>
      <w:r w:rsidRPr="00726AAD">
        <w:rPr>
          <w:rFonts w:ascii="Times New Roman" w:hAnsi="Times New Roman" w:cs="Times New Roman"/>
          <w:sz w:val="28"/>
          <w:szCs w:val="28"/>
        </w:rPr>
        <w:t xml:space="preserve">: «Машина стоит около дома.», «Автобус едет справа от девочки.», «Цветы растут слева от дерева.» и т.д.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5. Предложите ребенку сложить по образцу </w:t>
      </w:r>
      <w:proofErr w:type="gramStart"/>
      <w:r w:rsidRPr="00726AAD">
        <w:rPr>
          <w:rFonts w:ascii="Times New Roman" w:hAnsi="Times New Roman" w:cs="Times New Roman"/>
          <w:sz w:val="28"/>
          <w:szCs w:val="28"/>
        </w:rPr>
        <w:t>какой либо</w:t>
      </w:r>
      <w:proofErr w:type="gramEnd"/>
      <w:r w:rsidRPr="00726AAD">
        <w:rPr>
          <w:rFonts w:ascii="Times New Roman" w:hAnsi="Times New Roman" w:cs="Times New Roman"/>
          <w:sz w:val="28"/>
          <w:szCs w:val="28"/>
        </w:rPr>
        <w:t xml:space="preserve"> предмет из сборного конструктора или кубиков.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6. «Найди отличия в картинках». Такие задания можно встретить в детских журналах.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7. «Чего не хватает?». На рисунке изображены предметы, у которых художник не нарисовал какой-либо детали. Ребенок должен определить</w:t>
      </w:r>
      <w:r w:rsidR="00652D27">
        <w:rPr>
          <w:rFonts w:ascii="Times New Roman" w:hAnsi="Times New Roman" w:cs="Times New Roman"/>
          <w:sz w:val="28"/>
          <w:szCs w:val="28"/>
        </w:rPr>
        <w:t>,</w:t>
      </w:r>
      <w:r w:rsidRPr="00726AAD">
        <w:rPr>
          <w:rFonts w:ascii="Times New Roman" w:hAnsi="Times New Roman" w:cs="Times New Roman"/>
          <w:sz w:val="28"/>
          <w:szCs w:val="28"/>
        </w:rPr>
        <w:t xml:space="preserve"> чего не хватает и дорисовать. Материалы к игре можно найти в специальной литературе и в детских журналах.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 </w:t>
      </w:r>
    </w:p>
    <w:p w:rsidR="00652D27" w:rsidRDefault="00652D27" w:rsidP="00534763">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534763" w:rsidRPr="00B834D8">
        <w:rPr>
          <w:rFonts w:ascii="Times New Roman" w:hAnsi="Times New Roman" w:cs="Times New Roman"/>
          <w:b/>
          <w:i/>
          <w:sz w:val="28"/>
          <w:szCs w:val="28"/>
        </w:rPr>
        <w:t>Развитие мелкой моторики.</w:t>
      </w:r>
      <w:r w:rsidR="00534763" w:rsidRPr="00726AAD">
        <w:rPr>
          <w:rFonts w:ascii="Times New Roman" w:hAnsi="Times New Roman" w:cs="Times New Roman"/>
          <w:sz w:val="28"/>
          <w:szCs w:val="28"/>
        </w:rPr>
        <w:t xml:space="preserve"> </w:t>
      </w:r>
    </w:p>
    <w:p w:rsidR="00534763" w:rsidRDefault="00652D27" w:rsidP="005347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4763" w:rsidRPr="00726AAD">
        <w:rPr>
          <w:rFonts w:ascii="Times New Roman" w:hAnsi="Times New Roman" w:cs="Times New Roman"/>
          <w:sz w:val="28"/>
          <w:szCs w:val="28"/>
        </w:rPr>
        <w:t xml:space="preserve">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w:t>
      </w:r>
    </w:p>
    <w:p w:rsidR="00534763" w:rsidRDefault="00534763" w:rsidP="00534763">
      <w:pPr>
        <w:spacing w:after="0"/>
        <w:jc w:val="both"/>
        <w:rPr>
          <w:rFonts w:ascii="Times New Roman" w:hAnsi="Times New Roman" w:cs="Times New Roman"/>
          <w:sz w:val="28"/>
          <w:szCs w:val="28"/>
        </w:rPr>
      </w:pPr>
      <w:r w:rsidRPr="00B834D8">
        <w:rPr>
          <w:rFonts w:ascii="Times New Roman" w:hAnsi="Times New Roman" w:cs="Times New Roman"/>
          <w:i/>
          <w:sz w:val="28"/>
          <w:szCs w:val="28"/>
        </w:rPr>
        <w:t>Можно использовать следующие виды заданий:</w:t>
      </w:r>
      <w:r w:rsidRPr="00726AAD">
        <w:rPr>
          <w:rFonts w:ascii="Times New Roman" w:hAnsi="Times New Roman" w:cs="Times New Roman"/>
          <w:sz w:val="28"/>
          <w:szCs w:val="28"/>
        </w:rPr>
        <w:t xml:space="preserve">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1. «Пальчиковые игры». Такие игры можно найти в литературе по подготовке ребенка к школе.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2. Штриховка орнаментов, геометрических фигур, различных картинок.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3. Раскрашивание изображений и рисование.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4. Собирание мелкого конструктора и мозаики.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5. Выполнение аппликаций из бумаги и природного материала.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6. Вырезание из бумаги геометрических фигур или фигурок животных.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7. Лепка из пластилина и глины.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8. Завязывание шнурков и застегивание мелких деталей одежды. </w:t>
      </w:r>
    </w:p>
    <w:p w:rsidR="00534763" w:rsidRDefault="00534763" w:rsidP="00534763">
      <w:pPr>
        <w:spacing w:after="0"/>
        <w:jc w:val="both"/>
        <w:rPr>
          <w:rFonts w:ascii="Times New Roman" w:hAnsi="Times New Roman" w:cs="Times New Roman"/>
          <w:sz w:val="28"/>
          <w:szCs w:val="28"/>
        </w:rPr>
      </w:pPr>
      <w:r w:rsidRPr="00726AAD">
        <w:rPr>
          <w:rFonts w:ascii="Times New Roman" w:hAnsi="Times New Roman" w:cs="Times New Roman"/>
          <w:sz w:val="28"/>
          <w:szCs w:val="28"/>
        </w:rPr>
        <w:t xml:space="preserve">9. Выкладывание фигур из спичек, бисера, крупы. Этот вид задания можно выполнять на улице, выкладывая фигуры из камешков, веточек или листиков. 10. Вышивание. </w:t>
      </w:r>
    </w:p>
    <w:p w:rsidR="00534763" w:rsidRPr="00726AAD" w:rsidRDefault="00534763" w:rsidP="005347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6AAD">
        <w:rPr>
          <w:rFonts w:ascii="Times New Roman" w:hAnsi="Times New Roman" w:cs="Times New Roman"/>
          <w:sz w:val="28"/>
          <w:szCs w:val="28"/>
        </w:rP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В заключение необходимо добавить самое главное: внимательно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 Успехов Вам!</w:t>
      </w:r>
    </w:p>
    <w:p w:rsidR="00BD43AD" w:rsidRDefault="00BD43AD"/>
    <w:sectPr w:rsidR="00BD4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52B69"/>
    <w:multiLevelType w:val="hybridMultilevel"/>
    <w:tmpl w:val="3DFA34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D6A9B"/>
    <w:multiLevelType w:val="hybridMultilevel"/>
    <w:tmpl w:val="18F86BA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0653FF"/>
    <w:multiLevelType w:val="hybridMultilevel"/>
    <w:tmpl w:val="63C4D65A"/>
    <w:lvl w:ilvl="0" w:tplc="04190001">
      <w:start w:val="1"/>
      <w:numFmt w:val="bullet"/>
      <w:lvlText w:val=""/>
      <w:lvlJc w:val="left"/>
      <w:pPr>
        <w:ind w:left="720" w:hanging="360"/>
      </w:pPr>
      <w:rPr>
        <w:rFonts w:ascii="Symbol" w:hAnsi="Symbol" w:hint="default"/>
      </w:rPr>
    </w:lvl>
    <w:lvl w:ilvl="1" w:tplc="F86AB348">
      <w:start w:val="6"/>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7E"/>
    <w:rsid w:val="00534763"/>
    <w:rsid w:val="00652D27"/>
    <w:rsid w:val="00BD43AD"/>
    <w:rsid w:val="00DA0AC8"/>
    <w:rsid w:val="00F0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CBD64-AF85-4553-8B5E-2B1C2D68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2021-01-29T09:04:00Z</dcterms:created>
  <dcterms:modified xsi:type="dcterms:W3CDTF">2021-01-29T09:55:00Z</dcterms:modified>
</cp:coreProperties>
</file>