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F" w:rsidRDefault="00EB666F" w:rsidP="00EB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400D3"/>
          <w:sz w:val="28"/>
          <w:szCs w:val="28"/>
          <w:lang w:eastAsia="ru-RU"/>
        </w:rPr>
        <w:drawing>
          <wp:inline distT="0" distB="0" distL="0" distR="0">
            <wp:extent cx="1924050" cy="1348740"/>
            <wp:effectExtent l="19050" t="0" r="0" b="0"/>
            <wp:docPr id="1" name="Рисунок 1" descr="http://kamaeva1974.ucoz.net/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aeva1974.ucoz.net/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66F" w:rsidRDefault="00EB666F" w:rsidP="00EB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</w:pPr>
    </w:p>
    <w:p w:rsidR="00EB666F" w:rsidRDefault="00EB666F" w:rsidP="00EB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  <w:t>Консультация дл</w:t>
      </w:r>
      <w:r w:rsidR="00E80725"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  <w:t xml:space="preserve">я родителей в средней группе </w:t>
      </w:r>
    </w:p>
    <w:p w:rsidR="00EB666F" w:rsidRDefault="00EB666F" w:rsidP="00EB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  <w:t>Тема:</w:t>
      </w:r>
    </w:p>
    <w:p w:rsidR="00EB666F" w:rsidRDefault="00EB666F" w:rsidP="00EB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  <w:t>«</w:t>
      </w:r>
      <w:r w:rsidRPr="00EB666F"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  <w:t>Гендерное воспитание девочек и мальчиков</w:t>
      </w:r>
      <w:r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  <w:t xml:space="preserve"> в </w:t>
      </w:r>
      <w:r w:rsidRPr="00EB666F"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  <w:t>семье»</w:t>
      </w:r>
    </w:p>
    <w:p w:rsidR="00EB666F" w:rsidRDefault="00EB666F" w:rsidP="00EB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  <w:t>Воспитатель :</w:t>
      </w:r>
      <w:r w:rsidR="00EF2B29"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  <w:t>Ружина. Ю. П.</w:t>
      </w:r>
    </w:p>
    <w:p w:rsidR="00EB666F" w:rsidRPr="00EB666F" w:rsidRDefault="00EB666F" w:rsidP="00EB6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00D3"/>
          <w:sz w:val="28"/>
          <w:szCs w:val="28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EB666F" w:rsidRPr="00EB666F" w:rsidRDefault="00EB666F" w:rsidP="00EB66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EB666F" w:rsidRPr="00EB666F" w:rsidRDefault="00EB666F" w:rsidP="00243C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EB666F" w:rsidRPr="00EB666F" w:rsidRDefault="00EB666F" w:rsidP="00243C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 </w:t>
      </w:r>
    </w:p>
    <w:p w:rsidR="00EB666F" w:rsidRPr="00EB666F" w:rsidRDefault="00EB666F" w:rsidP="00EB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  по воспитанию девочек:</w:t>
      </w:r>
    </w:p>
    <w:p w:rsidR="00EB666F" w:rsidRPr="00EB666F" w:rsidRDefault="00EB666F" w:rsidP="00EB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66F" w:rsidRPr="00243C23" w:rsidRDefault="00EB666F" w:rsidP="00EB66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Во-первых, очень важно чтобы между дочерью и мамой (а также папой) были теплые, доверительные 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EB666F" w:rsidRPr="00243C23" w:rsidRDefault="00EB666F" w:rsidP="00EB66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EB666F" w:rsidRPr="00243C23" w:rsidRDefault="00EB666F" w:rsidP="00EB66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EB666F" w:rsidRPr="00243C23" w:rsidRDefault="00EB666F" w:rsidP="00EB66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EB666F" w:rsidRPr="00243C23" w:rsidRDefault="00EB666F" w:rsidP="00EB66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забота друг о друге демонстрируется через уважение к старшему поколению.</w:t>
      </w:r>
    </w:p>
    <w:p w:rsidR="00EB666F" w:rsidRPr="00243C23" w:rsidRDefault="00EB666F" w:rsidP="00EB6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должна привлекать дочь к "женским" домашним делам, передавая ей секреты своего мастерства.</w:t>
      </w:r>
    </w:p>
    <w:p w:rsidR="00EB666F" w:rsidRPr="00243C23" w:rsidRDefault="00EB666F" w:rsidP="00EB66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EB666F" w:rsidRPr="00243C23" w:rsidRDefault="00EB666F" w:rsidP="00EB66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</w:t>
      </w:r>
      <w:r w:rsidR="00243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C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66F" w:rsidRPr="00243C23" w:rsidRDefault="00EB666F" w:rsidP="00EB66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Девочкам нужно больше внимания и признания в ответ на то, какие они есть, что они чувствуют и чего хотят.</w:t>
      </w:r>
    </w:p>
    <w:p w:rsidR="00EB666F" w:rsidRPr="00243C23" w:rsidRDefault="00EB666F" w:rsidP="00EB66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испытывают потребность в том, чтобы их любили за то, какие они есть. Восхищайтесь ими!</w:t>
      </w:r>
    </w:p>
    <w:p w:rsidR="00EB666F" w:rsidRPr="00EB666F" w:rsidRDefault="00EB666F" w:rsidP="00EB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Рекомендации по воспитанию мальчиков:</w:t>
      </w:r>
    </w:p>
    <w:p w:rsidR="00EB666F" w:rsidRPr="00243C23" w:rsidRDefault="00EB666F" w:rsidP="00EB666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Папе, общаясь с сыном, следует сдерживать эмоции, стараться разговаривать, не повышая тона, спокойно.</w:t>
      </w:r>
    </w:p>
    <w:p w:rsidR="00EB666F" w:rsidRPr="00243C23" w:rsidRDefault="00EB666F" w:rsidP="00EB66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Мальчикам  нужно реже ЗАПРЕЩАТЬ, а чаще РАЗРЕШАТЬ что-то дополнительное за хороший поступок.</w:t>
      </w:r>
    </w:p>
    <w:p w:rsidR="00EB666F" w:rsidRPr="00243C23" w:rsidRDefault="00EB666F" w:rsidP="00EB666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Мальчикам должны быть естественными проявлять свою эмоциональность (не ругать за слезы).  </w:t>
      </w:r>
    </w:p>
    <w:p w:rsidR="00EB666F" w:rsidRPr="00243C23" w:rsidRDefault="00EB666F" w:rsidP="00EB66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нужно больше доверять воспитание сына папе: он ЧУВСТВУЮТ, как нужно воспитывать мужчину.</w:t>
      </w:r>
    </w:p>
    <w:p w:rsidR="00EB666F" w:rsidRPr="00243C23" w:rsidRDefault="00EB666F" w:rsidP="00EB666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 мальчиках чувство ответственности.</w:t>
      </w:r>
    </w:p>
    <w:p w:rsidR="00EB666F" w:rsidRPr="00EB666F" w:rsidRDefault="00EB666F" w:rsidP="00EB666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поощрять желание делать в доме мужскую работу! </w:t>
      </w:r>
    </w:p>
    <w:p w:rsidR="00EB666F" w:rsidRPr="00EB666F" w:rsidRDefault="00EB666F" w:rsidP="00EB6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66F" w:rsidRPr="00243C23" w:rsidRDefault="00EB666F" w:rsidP="00EB666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 должен быть физический, телесный контакт - для повышения самооценки мальчика.</w:t>
      </w:r>
    </w:p>
    <w:p w:rsidR="00EB666F" w:rsidRPr="00243C23" w:rsidRDefault="00EB666F" w:rsidP="00EB666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ЗАБОТИТСЯ, а папа - ФОРМИРУЕТ мужчину.</w:t>
      </w:r>
    </w:p>
    <w:p w:rsidR="00EB666F" w:rsidRPr="00243C23" w:rsidRDefault="00EB666F" w:rsidP="00EB666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EB666F" w:rsidRPr="00EB666F" w:rsidRDefault="00EB666F" w:rsidP="00EB666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6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6618CD" w:rsidRDefault="00EB666F" w:rsidP="00EB666F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0720" cy="1432560"/>
            <wp:effectExtent l="19050" t="0" r="0" b="0"/>
            <wp:docPr id="2" name="Рисунок 2" descr="http://kamaeva1974.ucoz.net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maeva1974.ucoz.net/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8CD" w:rsidSect="0066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8D3"/>
    <w:multiLevelType w:val="multilevel"/>
    <w:tmpl w:val="BBDC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47607"/>
    <w:multiLevelType w:val="multilevel"/>
    <w:tmpl w:val="52AE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5064D"/>
    <w:multiLevelType w:val="multilevel"/>
    <w:tmpl w:val="E67E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F8748D"/>
    <w:multiLevelType w:val="multilevel"/>
    <w:tmpl w:val="286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3A60B1"/>
    <w:multiLevelType w:val="multilevel"/>
    <w:tmpl w:val="7D6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87F29"/>
    <w:multiLevelType w:val="multilevel"/>
    <w:tmpl w:val="270A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715E13"/>
    <w:multiLevelType w:val="multilevel"/>
    <w:tmpl w:val="8408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A2014B"/>
    <w:multiLevelType w:val="multilevel"/>
    <w:tmpl w:val="6DDE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FC0813"/>
    <w:multiLevelType w:val="multilevel"/>
    <w:tmpl w:val="BCF4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EE40BA"/>
    <w:multiLevelType w:val="multilevel"/>
    <w:tmpl w:val="A668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657F79"/>
    <w:multiLevelType w:val="multilevel"/>
    <w:tmpl w:val="1326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1B1D72"/>
    <w:multiLevelType w:val="multilevel"/>
    <w:tmpl w:val="CC06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D77828"/>
    <w:multiLevelType w:val="multilevel"/>
    <w:tmpl w:val="F48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0E2B9A"/>
    <w:multiLevelType w:val="multilevel"/>
    <w:tmpl w:val="F67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FA4FB5"/>
    <w:multiLevelType w:val="multilevel"/>
    <w:tmpl w:val="14D2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630805"/>
    <w:multiLevelType w:val="multilevel"/>
    <w:tmpl w:val="9686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A97EE5"/>
    <w:multiLevelType w:val="multilevel"/>
    <w:tmpl w:val="F54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356406"/>
    <w:multiLevelType w:val="multilevel"/>
    <w:tmpl w:val="ECB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AC019F"/>
    <w:multiLevelType w:val="multilevel"/>
    <w:tmpl w:val="6E9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5"/>
  </w:num>
  <w:num w:numId="5">
    <w:abstractNumId w:val="8"/>
  </w:num>
  <w:num w:numId="6">
    <w:abstractNumId w:val="13"/>
  </w:num>
  <w:num w:numId="7">
    <w:abstractNumId w:val="9"/>
  </w:num>
  <w:num w:numId="8">
    <w:abstractNumId w:val="12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11"/>
  </w:num>
  <w:num w:numId="16">
    <w:abstractNumId w:val="3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6F"/>
    <w:rsid w:val="00243C23"/>
    <w:rsid w:val="00456D8C"/>
    <w:rsid w:val="006618CD"/>
    <w:rsid w:val="00862833"/>
    <w:rsid w:val="00E80725"/>
    <w:rsid w:val="00EB666F"/>
    <w:rsid w:val="00EF2B29"/>
    <w:rsid w:val="00FE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3870</Characters>
  <Application>Microsoft Office Word</Application>
  <DocSecurity>0</DocSecurity>
  <Lines>32</Lines>
  <Paragraphs>9</Paragraphs>
  <ScaleCrop>false</ScaleCrop>
  <Company>Grizli777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Людмила</cp:lastModifiedBy>
  <cp:revision>4</cp:revision>
  <dcterms:created xsi:type="dcterms:W3CDTF">2014-02-06T17:45:00Z</dcterms:created>
  <dcterms:modified xsi:type="dcterms:W3CDTF">2014-02-10T07:57:00Z</dcterms:modified>
</cp:coreProperties>
</file>