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C20" w:rsidRDefault="00A51C20" w:rsidP="0081192F">
      <w:pPr>
        <w:pStyle w:val="a3"/>
        <w:rPr>
          <w:color w:val="11003A"/>
          <w:sz w:val="28"/>
        </w:rPr>
      </w:pPr>
      <w:bookmarkStart w:id="0" w:name="_GoBack"/>
      <w:bookmarkEnd w:id="0"/>
    </w:p>
    <w:p w:rsidR="0081192F" w:rsidRPr="001E1F36" w:rsidRDefault="0081192F" w:rsidP="0081192F">
      <w:pPr>
        <w:pStyle w:val="a3"/>
        <w:rPr>
          <w:color w:val="11003A"/>
          <w:sz w:val="28"/>
        </w:rPr>
      </w:pPr>
      <w:r w:rsidRPr="001E1F36">
        <w:rPr>
          <w:noProof/>
          <w:color w:val="11003A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B9F199" wp14:editId="2E7637A6">
                <wp:simplePos x="0" y="0"/>
                <wp:positionH relativeFrom="column">
                  <wp:posOffset>1362075</wp:posOffset>
                </wp:positionH>
                <wp:positionV relativeFrom="paragraph">
                  <wp:posOffset>-76200</wp:posOffset>
                </wp:positionV>
                <wp:extent cx="1828800" cy="1828800"/>
                <wp:effectExtent l="0" t="0" r="0" b="127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1192F" w:rsidRPr="0081192F" w:rsidRDefault="0081192F" w:rsidP="0081192F">
                            <w:pPr>
                              <w:pStyle w:val="a3"/>
                              <w:jc w:val="center"/>
                              <w:rPr>
                                <w:b/>
                                <w:caps/>
                                <w:sz w:val="48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1192F">
                              <w:rPr>
                                <w:b/>
                                <w:caps/>
                                <w:sz w:val="48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чем занять ребёнка дома?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107.25pt;margin-top:-6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" filled="f" stroked="f">
                <v:textbox style="mso-fit-shape-to-text:t">
                  <w:txbxContent>
                    <w:p w:rsidR="0081192F" w:rsidRPr="0081192F" w:rsidRDefault="0081192F" w:rsidP="0081192F">
                      <w:pPr>
                        <w:pStyle w:val="a3"/>
                        <w:jc w:val="center"/>
                        <w:rPr>
                          <w:b/>
                          <w:caps/>
                          <w:sz w:val="48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1192F">
                        <w:rPr>
                          <w:b/>
                          <w:caps/>
                          <w:sz w:val="48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чем занять ребёнка дома?</w:t>
                      </w:r>
                    </w:p>
                  </w:txbxContent>
                </v:textbox>
              </v:shape>
            </w:pict>
          </mc:Fallback>
        </mc:AlternateContent>
      </w:r>
    </w:p>
    <w:p w:rsidR="007F1ED3" w:rsidRPr="001E1F36" w:rsidRDefault="007F1ED3" w:rsidP="0081192F">
      <w:pPr>
        <w:pStyle w:val="a3"/>
        <w:spacing w:line="276" w:lineRule="auto"/>
        <w:ind w:firstLine="708"/>
        <w:jc w:val="both"/>
        <w:rPr>
          <w:i/>
          <w:color w:val="11003A"/>
          <w:sz w:val="28"/>
        </w:rPr>
      </w:pPr>
    </w:p>
    <w:p w:rsidR="00A51C20" w:rsidRDefault="00A51C20" w:rsidP="0081192F">
      <w:pPr>
        <w:pStyle w:val="a3"/>
        <w:spacing w:line="276" w:lineRule="auto"/>
        <w:ind w:firstLine="708"/>
        <w:jc w:val="both"/>
        <w:rPr>
          <w:i/>
          <w:color w:val="FF0000"/>
          <w:sz w:val="27"/>
          <w:szCs w:val="27"/>
        </w:rPr>
      </w:pPr>
    </w:p>
    <w:p w:rsidR="0081192F" w:rsidRPr="007D3E50" w:rsidRDefault="00A51C20" w:rsidP="0081192F">
      <w:pPr>
        <w:pStyle w:val="a3"/>
        <w:spacing w:line="276" w:lineRule="auto"/>
        <w:ind w:firstLine="708"/>
        <w:jc w:val="both"/>
        <w:rPr>
          <w:color w:val="11003A"/>
          <w:sz w:val="27"/>
          <w:szCs w:val="27"/>
        </w:rPr>
      </w:pPr>
      <w:r w:rsidRPr="007D3E50">
        <w:rPr>
          <w:i/>
          <w:color w:val="FF0000"/>
          <w:sz w:val="27"/>
          <w:szCs w:val="27"/>
        </w:rPr>
        <w:t>У</w:t>
      </w:r>
      <w:r w:rsidR="0081192F" w:rsidRPr="007D3E50">
        <w:rPr>
          <w:i/>
          <w:color w:val="FF0000"/>
          <w:sz w:val="27"/>
          <w:szCs w:val="27"/>
        </w:rPr>
        <w:t>важаемые родители</w:t>
      </w:r>
      <w:r w:rsidR="0081192F" w:rsidRPr="007D3E50">
        <w:rPr>
          <w:color w:val="11003A"/>
          <w:sz w:val="27"/>
          <w:szCs w:val="27"/>
        </w:rPr>
        <w:t>,</w:t>
      </w:r>
      <w:r>
        <w:rPr>
          <w:color w:val="11003A"/>
          <w:sz w:val="27"/>
          <w:szCs w:val="27"/>
        </w:rPr>
        <w:t xml:space="preserve"> В</w:t>
      </w:r>
      <w:r w:rsidRPr="007D3E50">
        <w:rPr>
          <w:color w:val="11003A"/>
          <w:sz w:val="27"/>
          <w:szCs w:val="27"/>
        </w:rPr>
        <w:t>ы</w:t>
      </w:r>
      <w:r w:rsidR="0081192F" w:rsidRPr="007D3E50">
        <w:rPr>
          <w:color w:val="11003A"/>
          <w:sz w:val="27"/>
          <w:szCs w:val="27"/>
        </w:rPr>
        <w:t xml:space="preserve"> можете</w:t>
      </w:r>
      <w:r>
        <w:rPr>
          <w:color w:val="11003A"/>
          <w:sz w:val="27"/>
          <w:szCs w:val="27"/>
        </w:rPr>
        <w:t xml:space="preserve"> не просто занять чем-то своего ребенка дома, для того, чтоб</w:t>
      </w:r>
      <w:r w:rsidRPr="007D3E50">
        <w:rPr>
          <w:color w:val="11003A"/>
          <w:sz w:val="27"/>
          <w:szCs w:val="27"/>
        </w:rPr>
        <w:t>ы</w:t>
      </w:r>
      <w:r>
        <w:rPr>
          <w:color w:val="11003A"/>
          <w:sz w:val="27"/>
          <w:szCs w:val="27"/>
        </w:rPr>
        <w:t xml:space="preserve"> он вам не мешал, а можете</w:t>
      </w:r>
      <w:r w:rsidR="0081192F" w:rsidRPr="007D3E50">
        <w:rPr>
          <w:color w:val="11003A"/>
          <w:sz w:val="27"/>
          <w:szCs w:val="27"/>
        </w:rPr>
        <w:t xml:space="preserve"> помочь </w:t>
      </w:r>
      <w:r>
        <w:rPr>
          <w:color w:val="11003A"/>
          <w:sz w:val="27"/>
          <w:szCs w:val="27"/>
        </w:rPr>
        <w:t>ему</w:t>
      </w:r>
      <w:r w:rsidR="0081192F" w:rsidRPr="007D3E50">
        <w:rPr>
          <w:color w:val="11003A"/>
          <w:sz w:val="27"/>
          <w:szCs w:val="27"/>
        </w:rPr>
        <w:t xml:space="preserve"> обога</w:t>
      </w:r>
      <w:r>
        <w:rPr>
          <w:color w:val="11003A"/>
          <w:sz w:val="27"/>
          <w:szCs w:val="27"/>
        </w:rPr>
        <w:t>тить свой</w:t>
      </w:r>
      <w:r w:rsidR="0081192F" w:rsidRPr="007D3E50">
        <w:rPr>
          <w:color w:val="11003A"/>
          <w:sz w:val="27"/>
          <w:szCs w:val="27"/>
        </w:rPr>
        <w:t xml:space="preserve"> чувственн</w:t>
      </w:r>
      <w:r w:rsidRPr="007D3E50">
        <w:rPr>
          <w:color w:val="11003A"/>
          <w:sz w:val="27"/>
          <w:szCs w:val="27"/>
        </w:rPr>
        <w:t>ы</w:t>
      </w:r>
      <w:r>
        <w:rPr>
          <w:color w:val="11003A"/>
          <w:sz w:val="27"/>
          <w:szCs w:val="27"/>
        </w:rPr>
        <w:t>й опыт</w:t>
      </w:r>
      <w:r w:rsidR="0081192F" w:rsidRPr="007D3E50">
        <w:rPr>
          <w:color w:val="11003A"/>
          <w:sz w:val="27"/>
          <w:szCs w:val="27"/>
        </w:rPr>
        <w:t>, развит</w:t>
      </w:r>
      <w:r>
        <w:rPr>
          <w:color w:val="11003A"/>
          <w:sz w:val="27"/>
          <w:szCs w:val="27"/>
        </w:rPr>
        <w:t>ь</w:t>
      </w:r>
      <w:r w:rsidR="0081192F" w:rsidRPr="007D3E50">
        <w:rPr>
          <w:color w:val="11003A"/>
          <w:sz w:val="27"/>
          <w:szCs w:val="27"/>
        </w:rPr>
        <w:t xml:space="preserve"> все вид</w:t>
      </w:r>
      <w:r w:rsidRPr="007D3E50">
        <w:rPr>
          <w:color w:val="11003A"/>
          <w:sz w:val="27"/>
          <w:szCs w:val="27"/>
        </w:rPr>
        <w:t>ы</w:t>
      </w:r>
      <w:r w:rsidR="0081192F" w:rsidRPr="007D3E50">
        <w:rPr>
          <w:color w:val="11003A"/>
          <w:sz w:val="27"/>
          <w:szCs w:val="27"/>
        </w:rPr>
        <w:t xml:space="preserve"> восприятия: зрительного, слухового, тактильно-двигательного, обонятельного, вкуса и т.п.</w:t>
      </w:r>
      <w:r>
        <w:rPr>
          <w:color w:val="11003A"/>
          <w:sz w:val="27"/>
          <w:szCs w:val="27"/>
        </w:rPr>
        <w:t xml:space="preserve">  </w:t>
      </w:r>
    </w:p>
    <w:p w:rsidR="0081192F" w:rsidRPr="007D3E50" w:rsidRDefault="0081192F" w:rsidP="0081192F">
      <w:pPr>
        <w:pStyle w:val="a3"/>
        <w:spacing w:line="276" w:lineRule="auto"/>
        <w:ind w:firstLine="708"/>
        <w:jc w:val="both"/>
        <w:rPr>
          <w:color w:val="11003A"/>
          <w:sz w:val="27"/>
          <w:szCs w:val="27"/>
        </w:rPr>
      </w:pPr>
      <w:r w:rsidRPr="007D3E50">
        <w:rPr>
          <w:color w:val="11003A"/>
          <w:sz w:val="27"/>
          <w:szCs w:val="27"/>
        </w:rPr>
        <w:t xml:space="preserve">Для этого необходимо соблюдать ряд </w:t>
      </w:r>
      <w:r w:rsidRPr="007D3E50">
        <w:rPr>
          <w:i/>
          <w:color w:val="FF0000"/>
          <w:sz w:val="27"/>
          <w:szCs w:val="27"/>
          <w:u w:val="single"/>
        </w:rPr>
        <w:t>простых правил</w:t>
      </w:r>
      <w:r w:rsidRPr="007D3E50">
        <w:rPr>
          <w:color w:val="11003A"/>
          <w:sz w:val="27"/>
          <w:szCs w:val="27"/>
        </w:rPr>
        <w:t>:</w:t>
      </w:r>
    </w:p>
    <w:p w:rsidR="0081192F" w:rsidRPr="007D3E50" w:rsidRDefault="0081192F" w:rsidP="008966B4">
      <w:pPr>
        <w:pStyle w:val="a3"/>
        <w:numPr>
          <w:ilvl w:val="0"/>
          <w:numId w:val="1"/>
        </w:numPr>
        <w:ind w:left="426"/>
        <w:jc w:val="both"/>
        <w:rPr>
          <w:color w:val="11003A"/>
          <w:sz w:val="27"/>
          <w:szCs w:val="27"/>
        </w:rPr>
      </w:pPr>
      <w:r w:rsidRPr="007D3E50">
        <w:rPr>
          <w:color w:val="11003A"/>
          <w:sz w:val="27"/>
          <w:szCs w:val="27"/>
        </w:rPr>
        <w:t xml:space="preserve">Любое общение с малышом должно быть эмоциональным. Это общение должно сопровождаться приветливой улыбкой, ласковым голосом, тактильным контактом (ласковое поглаживание, иногда ребенка надо взять на руки). </w:t>
      </w:r>
    </w:p>
    <w:p w:rsidR="00CF3BC5" w:rsidRPr="007D3E50" w:rsidRDefault="00CF3BC5" w:rsidP="008966B4">
      <w:pPr>
        <w:pStyle w:val="a4"/>
        <w:numPr>
          <w:ilvl w:val="0"/>
          <w:numId w:val="1"/>
        </w:numPr>
        <w:ind w:left="426"/>
        <w:jc w:val="both"/>
        <w:rPr>
          <w:color w:val="11003A"/>
          <w:sz w:val="27"/>
          <w:szCs w:val="27"/>
        </w:rPr>
      </w:pPr>
      <w:r w:rsidRPr="007D3E50">
        <w:rPr>
          <w:color w:val="11003A"/>
          <w:sz w:val="27"/>
          <w:szCs w:val="27"/>
        </w:rPr>
        <w:t xml:space="preserve">Занимайтесь с ребёнком всегда и везде. Представления об окружающем, которые так важны для ребёнка, формируются  в ходе совместных игр, прогулок, стихийно возникающих бытовых ситуаций, повседневном общении. </w:t>
      </w:r>
    </w:p>
    <w:p w:rsidR="00CF3BC5" w:rsidRPr="007D3E50" w:rsidRDefault="00CF3BC5" w:rsidP="008966B4">
      <w:pPr>
        <w:pStyle w:val="a4"/>
        <w:numPr>
          <w:ilvl w:val="0"/>
          <w:numId w:val="1"/>
        </w:numPr>
        <w:ind w:left="426"/>
        <w:jc w:val="both"/>
        <w:rPr>
          <w:color w:val="11003A"/>
          <w:sz w:val="27"/>
          <w:szCs w:val="27"/>
        </w:rPr>
      </w:pPr>
      <w:r w:rsidRPr="007D3E50">
        <w:rPr>
          <w:color w:val="11003A"/>
          <w:sz w:val="27"/>
          <w:szCs w:val="27"/>
        </w:rPr>
        <w:t>На эмоциональной и наглядной основе в игре формируются социально-бытовые отношения. Поэтому играйте  со своим малышом. Так ребенок учится не только выделять предмет или явление из фона, но знакомиться с функциональными качествами и назначением объектов.</w:t>
      </w:r>
    </w:p>
    <w:p w:rsidR="00CF3BC5" w:rsidRPr="007D3E50" w:rsidRDefault="00CF3BC5" w:rsidP="008966B4">
      <w:pPr>
        <w:pStyle w:val="a4"/>
        <w:numPr>
          <w:ilvl w:val="0"/>
          <w:numId w:val="1"/>
        </w:numPr>
        <w:ind w:left="426"/>
        <w:jc w:val="both"/>
        <w:rPr>
          <w:color w:val="11003A"/>
          <w:sz w:val="27"/>
          <w:szCs w:val="27"/>
        </w:rPr>
      </w:pPr>
      <w:r w:rsidRPr="007D3E50">
        <w:rPr>
          <w:color w:val="11003A"/>
          <w:sz w:val="27"/>
          <w:szCs w:val="27"/>
        </w:rPr>
        <w:t xml:space="preserve">Чтобы познание окружающего мира стало полноценным, ребенок должен научиться обследовать предметы (рассматривать, ощупывать). Совместно с ребёнком осматривайте, изучайте предметы быта, игрушки, вещи и т.д. </w:t>
      </w:r>
    </w:p>
    <w:p w:rsidR="00CF3BC5" w:rsidRPr="007D3E50" w:rsidRDefault="00CF3BC5" w:rsidP="008966B4">
      <w:pPr>
        <w:pStyle w:val="a4"/>
        <w:numPr>
          <w:ilvl w:val="0"/>
          <w:numId w:val="1"/>
        </w:numPr>
        <w:ind w:left="426"/>
        <w:jc w:val="both"/>
        <w:rPr>
          <w:color w:val="11003A"/>
          <w:sz w:val="27"/>
          <w:szCs w:val="27"/>
        </w:rPr>
      </w:pPr>
      <w:r w:rsidRPr="007D3E50">
        <w:rPr>
          <w:color w:val="11003A"/>
          <w:sz w:val="27"/>
          <w:szCs w:val="27"/>
        </w:rPr>
        <w:t>Предлагайте ребенку короткие задания. Старайтесь делать их более разнообразными, чередовать разнообразные виды деятельности.</w:t>
      </w:r>
    </w:p>
    <w:p w:rsidR="0081192F" w:rsidRPr="007D3E50" w:rsidRDefault="00CF3BC5" w:rsidP="008966B4">
      <w:pPr>
        <w:pStyle w:val="a4"/>
        <w:numPr>
          <w:ilvl w:val="0"/>
          <w:numId w:val="1"/>
        </w:numPr>
        <w:ind w:left="426"/>
        <w:jc w:val="both"/>
        <w:rPr>
          <w:color w:val="11003A"/>
          <w:sz w:val="27"/>
          <w:szCs w:val="27"/>
        </w:rPr>
      </w:pPr>
      <w:r w:rsidRPr="007D3E50">
        <w:rPr>
          <w:color w:val="11003A"/>
          <w:sz w:val="27"/>
          <w:szCs w:val="27"/>
        </w:rPr>
        <w:t>Не смотрите на ребенка как на маленького</w:t>
      </w:r>
      <w:r w:rsidR="00A51C20">
        <w:rPr>
          <w:color w:val="11003A"/>
          <w:sz w:val="27"/>
          <w:szCs w:val="27"/>
        </w:rPr>
        <w:t xml:space="preserve"> и</w:t>
      </w:r>
      <w:r w:rsidRPr="007D3E50">
        <w:rPr>
          <w:color w:val="11003A"/>
          <w:sz w:val="27"/>
          <w:szCs w:val="27"/>
        </w:rPr>
        <w:t xml:space="preserve"> беспомощного. Не рекомендуется постоянно опекать, например, одевать его, кормить.  Не подчиняйте всю жизнь в семье ребенку: за него делать все, включая и то,</w:t>
      </w:r>
      <w:r w:rsidR="008966B4" w:rsidRPr="007D3E50">
        <w:rPr>
          <w:color w:val="11003A"/>
          <w:sz w:val="27"/>
          <w:szCs w:val="27"/>
        </w:rPr>
        <w:t xml:space="preserve"> </w:t>
      </w:r>
      <w:r w:rsidRPr="007D3E50">
        <w:rPr>
          <w:color w:val="11003A"/>
          <w:sz w:val="27"/>
          <w:szCs w:val="27"/>
        </w:rPr>
        <w:t>что без особого труда смог бы сделать он сам. Именно в простых видах деятельностях, элементарных навыках</w:t>
      </w:r>
      <w:r w:rsidR="008966B4" w:rsidRPr="007D3E50">
        <w:rPr>
          <w:color w:val="11003A"/>
          <w:sz w:val="27"/>
          <w:szCs w:val="27"/>
        </w:rPr>
        <w:t xml:space="preserve"> </w:t>
      </w:r>
      <w:r w:rsidRPr="007D3E50">
        <w:rPr>
          <w:color w:val="11003A"/>
          <w:sz w:val="27"/>
          <w:szCs w:val="27"/>
        </w:rPr>
        <w:t>самообслуживания и самоконтроля развиваются такие важные качества, как</w:t>
      </w:r>
      <w:r w:rsidR="008966B4" w:rsidRPr="007D3E50">
        <w:rPr>
          <w:color w:val="11003A"/>
          <w:sz w:val="27"/>
          <w:szCs w:val="27"/>
        </w:rPr>
        <w:t xml:space="preserve"> </w:t>
      </w:r>
      <w:r w:rsidRPr="007D3E50">
        <w:rPr>
          <w:color w:val="11003A"/>
          <w:sz w:val="27"/>
          <w:szCs w:val="27"/>
        </w:rPr>
        <w:t>уверенность в себе, самостоятельность. Конечно,</w:t>
      </w:r>
      <w:r w:rsidR="008966B4" w:rsidRPr="007D3E50">
        <w:rPr>
          <w:color w:val="11003A"/>
          <w:sz w:val="27"/>
          <w:szCs w:val="27"/>
        </w:rPr>
        <w:t xml:space="preserve"> </w:t>
      </w:r>
      <w:r w:rsidRPr="007D3E50">
        <w:rPr>
          <w:color w:val="11003A"/>
          <w:sz w:val="27"/>
          <w:szCs w:val="27"/>
        </w:rPr>
        <w:t>контроль необходим, но его необходимо организовывать не «над», а «рядом».</w:t>
      </w:r>
    </w:p>
    <w:p w:rsidR="008966B4" w:rsidRDefault="008966B4" w:rsidP="007F1ED3">
      <w:pPr>
        <w:pStyle w:val="a4"/>
        <w:numPr>
          <w:ilvl w:val="0"/>
          <w:numId w:val="1"/>
        </w:numPr>
        <w:ind w:left="426"/>
        <w:jc w:val="both"/>
        <w:rPr>
          <w:color w:val="11003A"/>
          <w:sz w:val="27"/>
          <w:szCs w:val="27"/>
        </w:rPr>
      </w:pPr>
      <w:r w:rsidRPr="007D3E50">
        <w:rPr>
          <w:color w:val="11003A"/>
          <w:sz w:val="27"/>
          <w:szCs w:val="27"/>
        </w:rPr>
        <w:t>Всегда помните, что развитие вашего ребёнка может отличаться от развития других детей, но это не делает его менее ценным, менее важным и менее нуждающимся в вашей любви и заботе. Любите вашего ребё</w:t>
      </w:r>
      <w:r w:rsidR="007F1ED3" w:rsidRPr="007D3E50">
        <w:rPr>
          <w:color w:val="11003A"/>
          <w:sz w:val="27"/>
          <w:szCs w:val="27"/>
        </w:rPr>
        <w:t>нка и чаще показывайте ему это.</w:t>
      </w:r>
    </w:p>
    <w:p w:rsidR="00A71CC7" w:rsidRDefault="00A71CC7" w:rsidP="00A71CC7">
      <w:pPr>
        <w:jc w:val="both"/>
        <w:rPr>
          <w:color w:val="11003A"/>
          <w:sz w:val="27"/>
          <w:szCs w:val="27"/>
        </w:rPr>
      </w:pPr>
    </w:p>
    <w:p w:rsidR="00A51C20" w:rsidRDefault="00A51C20" w:rsidP="00A71CC7">
      <w:pPr>
        <w:jc w:val="both"/>
        <w:rPr>
          <w:color w:val="11003A"/>
          <w:sz w:val="27"/>
          <w:szCs w:val="27"/>
        </w:rPr>
      </w:pPr>
    </w:p>
    <w:p w:rsidR="00A51C20" w:rsidRDefault="00A51C20" w:rsidP="00A71CC7">
      <w:pPr>
        <w:jc w:val="both"/>
        <w:rPr>
          <w:color w:val="11003A"/>
          <w:sz w:val="27"/>
          <w:szCs w:val="27"/>
        </w:rPr>
      </w:pPr>
    </w:p>
    <w:p w:rsidR="00A51C20" w:rsidRPr="00A71CC7" w:rsidRDefault="00A51C20" w:rsidP="00A71CC7">
      <w:pPr>
        <w:jc w:val="both"/>
        <w:rPr>
          <w:color w:val="11003A"/>
          <w:sz w:val="27"/>
          <w:szCs w:val="27"/>
        </w:rPr>
      </w:pPr>
    </w:p>
    <w:p w:rsidR="007D3E50" w:rsidRDefault="007D3E50" w:rsidP="00CF3BC5">
      <w:pPr>
        <w:pStyle w:val="a3"/>
        <w:spacing w:line="276" w:lineRule="auto"/>
        <w:jc w:val="both"/>
        <w:rPr>
          <w:color w:val="11003A"/>
          <w:sz w:val="28"/>
        </w:rPr>
      </w:pPr>
    </w:p>
    <w:p w:rsidR="0081192F" w:rsidRPr="001E1F36" w:rsidRDefault="0081192F" w:rsidP="00CF3BC5">
      <w:pPr>
        <w:pStyle w:val="a3"/>
        <w:spacing w:line="276" w:lineRule="auto"/>
        <w:jc w:val="both"/>
        <w:rPr>
          <w:color w:val="11003A"/>
          <w:sz w:val="28"/>
        </w:rPr>
      </w:pPr>
    </w:p>
    <w:p w:rsidR="0081192F" w:rsidRPr="001E1F36" w:rsidRDefault="00A71CC7" w:rsidP="00CF3BC5">
      <w:pPr>
        <w:pStyle w:val="a3"/>
        <w:spacing w:line="276" w:lineRule="auto"/>
        <w:jc w:val="both"/>
        <w:rPr>
          <w:color w:val="11003A"/>
          <w:sz w:val="28"/>
        </w:rPr>
      </w:pPr>
      <w:r w:rsidRPr="001E1F36">
        <w:rPr>
          <w:noProof/>
          <w:color w:val="11003A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2080D3" wp14:editId="4AFAD7E6">
                <wp:simplePos x="0" y="0"/>
                <wp:positionH relativeFrom="column">
                  <wp:posOffset>85725</wp:posOffset>
                </wp:positionH>
                <wp:positionV relativeFrom="paragraph">
                  <wp:posOffset>-311150</wp:posOffset>
                </wp:positionV>
                <wp:extent cx="1828800" cy="1828800"/>
                <wp:effectExtent l="0" t="0" r="0" b="127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966B4" w:rsidRPr="008966B4" w:rsidRDefault="008966B4" w:rsidP="008966B4">
                            <w:pPr>
                              <w:pStyle w:val="a3"/>
                              <w:jc w:val="center"/>
                              <w:rPr>
                                <w:b/>
                                <w:caps/>
                                <w:sz w:val="48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966B4">
                              <w:rPr>
                                <w:b/>
                                <w:caps/>
                                <w:sz w:val="48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игры</w:t>
                            </w:r>
                            <w:r>
                              <w:rPr>
                                <w:b/>
                                <w:caps/>
                                <w:sz w:val="48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,</w:t>
                            </w:r>
                            <w:r w:rsidRPr="008966B4">
                              <w:rPr>
                                <w:b/>
                                <w:caps/>
                                <w:sz w:val="48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в которые нужно играть с ребёнком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" o:spid="_x0000_s1027" type="#_x0000_t202" style="position:absolute;left:0;text-align:left;margin-left:6.75pt;margin-top:-24.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" filled="f" stroked="f">
                <v:textbox style="mso-fit-shape-to-text:t">
                  <w:txbxContent>
                    <w:p w:rsidR="008966B4" w:rsidRPr="008966B4" w:rsidRDefault="008966B4" w:rsidP="008966B4">
                      <w:pPr>
                        <w:pStyle w:val="a3"/>
                        <w:jc w:val="center"/>
                        <w:rPr>
                          <w:b/>
                          <w:caps/>
                          <w:sz w:val="48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966B4">
                        <w:rPr>
                          <w:b/>
                          <w:caps/>
                          <w:sz w:val="48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игры</w:t>
                      </w:r>
                      <w:r>
                        <w:rPr>
                          <w:b/>
                          <w:caps/>
                          <w:sz w:val="48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,</w:t>
                      </w:r>
                      <w:r w:rsidRPr="008966B4">
                        <w:rPr>
                          <w:b/>
                          <w:caps/>
                          <w:sz w:val="48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в которые нужно играть с ребёнком</w:t>
                      </w:r>
                    </w:p>
                  </w:txbxContent>
                </v:textbox>
              </v:shape>
            </w:pict>
          </mc:Fallback>
        </mc:AlternateContent>
      </w:r>
    </w:p>
    <w:p w:rsidR="0081192F" w:rsidRPr="001E1F36" w:rsidRDefault="009764E5" w:rsidP="00D24CFE">
      <w:pPr>
        <w:pStyle w:val="a3"/>
        <w:spacing w:line="276" w:lineRule="auto"/>
        <w:jc w:val="center"/>
        <w:rPr>
          <w:b/>
          <w:i/>
          <w:color w:val="11003A"/>
          <w:sz w:val="28"/>
          <w:u w:val="single"/>
        </w:rPr>
      </w:pPr>
      <w:r w:rsidRPr="001E1F36">
        <w:rPr>
          <w:noProof/>
          <w:color w:val="11003A"/>
          <w:lang w:eastAsia="ru-RU"/>
        </w:rPr>
        <w:drawing>
          <wp:anchor distT="0" distB="0" distL="114300" distR="114300" simplePos="0" relativeHeight="251662336" behindDoc="1" locked="0" layoutInCell="1" allowOverlap="1" wp14:anchorId="62FCF3D8" wp14:editId="1D23A12E">
            <wp:simplePos x="0" y="0"/>
            <wp:positionH relativeFrom="column">
              <wp:posOffset>4825365</wp:posOffset>
            </wp:positionH>
            <wp:positionV relativeFrom="paragraph">
              <wp:posOffset>110490</wp:posOffset>
            </wp:positionV>
            <wp:extent cx="1771650" cy="1328420"/>
            <wp:effectExtent l="38100" t="38100" r="38100" b="43180"/>
            <wp:wrapTight wrapText="bothSides">
              <wp:wrapPolygon edited="0">
                <wp:start x="-465" y="-620"/>
                <wp:lineTo x="-465" y="21992"/>
                <wp:lineTo x="21832" y="21992"/>
                <wp:lineTo x="21832" y="-620"/>
                <wp:lineTo x="-465" y="-620"/>
              </wp:wrapPolygon>
            </wp:wrapTight>
            <wp:docPr id="4" name="Рисунок 4" descr="http://www.ljplus.ru/img/d/e/dekabrinka/butiloch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ljplus.ru/img/d/e/dekabrinka/butilochk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328420"/>
                    </a:xfrm>
                    <a:prstGeom prst="rect">
                      <a:avLst/>
                    </a:prstGeom>
                    <a:ln w="38100" cap="sq" cmpd="thickThin">
                      <a:solidFill>
                        <a:schemeClr val="accent1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66B4" w:rsidRPr="001E1F36">
        <w:rPr>
          <w:b/>
          <w:i/>
          <w:color w:val="11003A"/>
          <w:sz w:val="28"/>
          <w:u w:val="single"/>
        </w:rPr>
        <w:t>«Разноцветные крышечки»</w:t>
      </w:r>
    </w:p>
    <w:p w:rsidR="008966B4" w:rsidRPr="001E1F36" w:rsidRDefault="000900F7" w:rsidP="000900F7">
      <w:pPr>
        <w:pStyle w:val="a3"/>
        <w:spacing w:line="276" w:lineRule="auto"/>
        <w:jc w:val="both"/>
        <w:rPr>
          <w:color w:val="11003A"/>
          <w:sz w:val="24"/>
        </w:rPr>
      </w:pPr>
      <w:r w:rsidRPr="001E1F36">
        <w:rPr>
          <w:noProof/>
          <w:color w:val="11003A"/>
          <w:sz w:val="20"/>
          <w:lang w:eastAsia="ru-RU"/>
        </w:rPr>
        <w:drawing>
          <wp:anchor distT="0" distB="0" distL="114300" distR="114300" simplePos="0" relativeHeight="251663360" behindDoc="1" locked="0" layoutInCell="1" allowOverlap="1" wp14:anchorId="7AEB10EA" wp14:editId="26F4CB7C">
            <wp:simplePos x="0" y="0"/>
            <wp:positionH relativeFrom="column">
              <wp:posOffset>85725</wp:posOffset>
            </wp:positionH>
            <wp:positionV relativeFrom="paragraph">
              <wp:posOffset>127635</wp:posOffset>
            </wp:positionV>
            <wp:extent cx="1659890" cy="1333500"/>
            <wp:effectExtent l="38100" t="38100" r="35560" b="38100"/>
            <wp:wrapTight wrapText="bothSides">
              <wp:wrapPolygon edited="0">
                <wp:start x="-496" y="-617"/>
                <wp:lineTo x="-496" y="21909"/>
                <wp:lineTo x="21815" y="21909"/>
                <wp:lineTo x="21815" y="-617"/>
                <wp:lineTo x="-496" y="-617"/>
              </wp:wrapPolygon>
            </wp:wrapTight>
            <wp:docPr id="5" name="Рисунок 5" descr="http://izumrud.ucoz.ru/kartinki/180209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zumrud.ucoz.ru/kartinki/180209_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890" cy="1333500"/>
                    </a:xfrm>
                    <a:prstGeom prst="rect">
                      <a:avLst/>
                    </a:prstGeom>
                    <a:ln w="38100" cap="sq" cmpd="thickThin">
                      <a:solidFill>
                        <a:schemeClr val="accent1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66B4" w:rsidRPr="001E1F36">
        <w:rPr>
          <w:color w:val="11003A"/>
          <w:sz w:val="24"/>
        </w:rPr>
        <w:t>Берем разные баночки и крышечки к ним. Ребенок должен подобрать крышки к баночкам. Желательно, чтобы крышечки были разных размеров, тогда ребенку легче их подбирать. Крышки могут быть одевающиеся, закручивающиеся. Это могут быть небольшие пластиковые бутылочки, баночки от детского питания и другие, которые вы можете найти у себя на кухне. Закрывая крышечки, ребенок тренирует пальчики и совершенствуется развитие мелкой моторики рук.</w:t>
      </w:r>
    </w:p>
    <w:p w:rsidR="0081192F" w:rsidRPr="001E1F36" w:rsidRDefault="0081192F" w:rsidP="008966B4">
      <w:pPr>
        <w:pStyle w:val="a3"/>
        <w:spacing w:line="276" w:lineRule="auto"/>
        <w:rPr>
          <w:color w:val="11003A"/>
          <w:sz w:val="24"/>
        </w:rPr>
      </w:pPr>
    </w:p>
    <w:p w:rsidR="000900F7" w:rsidRPr="001E1F36" w:rsidRDefault="00D24CFE" w:rsidP="00D24CFE">
      <w:pPr>
        <w:pStyle w:val="a3"/>
        <w:spacing w:line="276" w:lineRule="auto"/>
        <w:jc w:val="center"/>
        <w:rPr>
          <w:b/>
          <w:i/>
          <w:color w:val="11003A"/>
          <w:sz w:val="28"/>
          <w:u w:val="single"/>
        </w:rPr>
      </w:pPr>
      <w:r w:rsidRPr="001E1F36">
        <w:rPr>
          <w:noProof/>
          <w:color w:val="11003A"/>
          <w:sz w:val="20"/>
          <w:lang w:eastAsia="ru-RU"/>
        </w:rPr>
        <w:drawing>
          <wp:anchor distT="0" distB="0" distL="114300" distR="114300" simplePos="0" relativeHeight="251665408" behindDoc="1" locked="0" layoutInCell="1" allowOverlap="1" wp14:anchorId="182F0BDF" wp14:editId="5FE729D9">
            <wp:simplePos x="0" y="0"/>
            <wp:positionH relativeFrom="column">
              <wp:posOffset>85725</wp:posOffset>
            </wp:positionH>
            <wp:positionV relativeFrom="paragraph">
              <wp:posOffset>131445</wp:posOffset>
            </wp:positionV>
            <wp:extent cx="1771650" cy="1039495"/>
            <wp:effectExtent l="38100" t="38100" r="38100" b="46355"/>
            <wp:wrapTight wrapText="bothSides">
              <wp:wrapPolygon edited="0">
                <wp:start x="-465" y="-792"/>
                <wp:lineTo x="-465" y="22167"/>
                <wp:lineTo x="21832" y="22167"/>
                <wp:lineTo x="21832" y="-792"/>
                <wp:lineTo x="-465" y="-792"/>
              </wp:wrapPolygon>
            </wp:wrapTight>
            <wp:docPr id="6" name="Рисунок 6" descr="http://www.babylessons.ru/wp-content/uploads/2011/05/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babylessons.ru/wp-content/uploads/2011/05/23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039495"/>
                    </a:xfrm>
                    <a:prstGeom prst="rect">
                      <a:avLst/>
                    </a:prstGeom>
                    <a:ln w="38100" cap="sq" cmpd="thickThin">
                      <a:solidFill>
                        <a:schemeClr val="accent1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00F7" w:rsidRPr="001E1F36">
        <w:rPr>
          <w:b/>
          <w:i/>
          <w:color w:val="11003A"/>
          <w:sz w:val="28"/>
          <w:u w:val="single"/>
        </w:rPr>
        <w:t>«Разложи по цвету»</w:t>
      </w:r>
    </w:p>
    <w:p w:rsidR="009764E5" w:rsidRPr="001E1F36" w:rsidRDefault="000900F7" w:rsidP="009764E5">
      <w:pPr>
        <w:pStyle w:val="a3"/>
        <w:spacing w:line="276" w:lineRule="auto"/>
        <w:ind w:firstLine="708"/>
        <w:jc w:val="both"/>
        <w:rPr>
          <w:color w:val="11003A"/>
          <w:sz w:val="24"/>
        </w:rPr>
      </w:pPr>
      <w:r w:rsidRPr="001E1F36">
        <w:rPr>
          <w:color w:val="11003A"/>
          <w:sz w:val="24"/>
        </w:rPr>
        <w:t xml:space="preserve">Возьмите несколько ёмкостей и промаркируйте их в основные цвета (красный, жёлтый, синий, зелёный).  Подберите крышечки таких же цветов. </w:t>
      </w:r>
      <w:r w:rsidR="00D24CFE" w:rsidRPr="001E1F36">
        <w:rPr>
          <w:color w:val="11003A"/>
          <w:sz w:val="24"/>
        </w:rPr>
        <w:t xml:space="preserve">И предложите ребёнку разложить крышечки в баночки соответствующего цвета. </w:t>
      </w:r>
    </w:p>
    <w:p w:rsidR="000900F7" w:rsidRPr="001E1F36" w:rsidRDefault="009764E5" w:rsidP="009764E5">
      <w:pPr>
        <w:pStyle w:val="a3"/>
        <w:spacing w:line="276" w:lineRule="auto"/>
        <w:ind w:firstLine="708"/>
        <w:jc w:val="both"/>
        <w:rPr>
          <w:color w:val="11003A"/>
          <w:sz w:val="24"/>
        </w:rPr>
      </w:pPr>
      <w:r w:rsidRPr="001E1F36">
        <w:rPr>
          <w:noProof/>
          <w:color w:val="11003A"/>
          <w:sz w:val="20"/>
          <w:lang w:eastAsia="ru-RU"/>
        </w:rPr>
        <w:drawing>
          <wp:anchor distT="0" distB="0" distL="114300" distR="114300" simplePos="0" relativeHeight="251664384" behindDoc="1" locked="0" layoutInCell="1" allowOverlap="1" wp14:anchorId="423D60BE" wp14:editId="47B53CFA">
            <wp:simplePos x="0" y="0"/>
            <wp:positionH relativeFrom="column">
              <wp:posOffset>-1781175</wp:posOffset>
            </wp:positionH>
            <wp:positionV relativeFrom="paragraph">
              <wp:posOffset>197485</wp:posOffset>
            </wp:positionV>
            <wp:extent cx="1752600" cy="1068070"/>
            <wp:effectExtent l="38100" t="38100" r="38100" b="36830"/>
            <wp:wrapTight wrapText="bothSides">
              <wp:wrapPolygon edited="0">
                <wp:start x="-470" y="-771"/>
                <wp:lineTo x="-470" y="21960"/>
                <wp:lineTo x="21835" y="21960"/>
                <wp:lineTo x="21835" y="-771"/>
                <wp:lineTo x="-470" y="-771"/>
              </wp:wrapPolygon>
            </wp:wrapTight>
            <wp:docPr id="3" name="Рисунок 3" descr="http://www.babylessons.ru/wp-content/uploads/2011/05/2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bylessons.ru/wp-content/uploads/2011/05/23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068070"/>
                    </a:xfrm>
                    <a:prstGeom prst="rect">
                      <a:avLst/>
                    </a:prstGeom>
                    <a:ln w="38100" cap="sq" cmpd="thickThin">
                      <a:solidFill>
                        <a:schemeClr val="accent1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4CFE" w:rsidRPr="001E1F36">
        <w:rPr>
          <w:color w:val="11003A"/>
          <w:sz w:val="24"/>
        </w:rPr>
        <w:t xml:space="preserve">Покажите </w:t>
      </w:r>
      <w:r w:rsidRPr="001E1F36">
        <w:rPr>
          <w:color w:val="11003A"/>
          <w:sz w:val="24"/>
        </w:rPr>
        <w:t xml:space="preserve">малышу, как правильно выполнять </w:t>
      </w:r>
      <w:r w:rsidR="00D24CFE" w:rsidRPr="001E1F36">
        <w:rPr>
          <w:color w:val="11003A"/>
          <w:sz w:val="24"/>
        </w:rPr>
        <w:t>задание. Еще перед тем, как отправить крышечки к своим баночкам, можно строить из них разнообразные конструкции – замки, стены, змейки и т.п., одним словом все, что подскажет фантазия.</w:t>
      </w:r>
    </w:p>
    <w:p w:rsidR="000900F7" w:rsidRPr="001E1F36" w:rsidRDefault="000900F7" w:rsidP="000900F7">
      <w:pPr>
        <w:pStyle w:val="a3"/>
        <w:spacing w:line="276" w:lineRule="auto"/>
        <w:jc w:val="both"/>
        <w:rPr>
          <w:color w:val="11003A"/>
          <w:sz w:val="24"/>
        </w:rPr>
      </w:pPr>
    </w:p>
    <w:p w:rsidR="00D24CFE" w:rsidRPr="001E1F36" w:rsidRDefault="00D24CFE" w:rsidP="001E1F36">
      <w:pPr>
        <w:pStyle w:val="a3"/>
        <w:spacing w:line="276" w:lineRule="auto"/>
        <w:jc w:val="center"/>
        <w:rPr>
          <w:b/>
          <w:i/>
          <w:color w:val="11003A"/>
          <w:sz w:val="28"/>
          <w:u w:val="single"/>
        </w:rPr>
      </w:pPr>
      <w:r w:rsidRPr="001E1F36">
        <w:rPr>
          <w:b/>
          <w:i/>
          <w:color w:val="11003A"/>
          <w:sz w:val="28"/>
          <w:u w:val="single"/>
        </w:rPr>
        <w:t>«Прятки»</w:t>
      </w:r>
    </w:p>
    <w:p w:rsidR="00D24CFE" w:rsidRPr="007D3E50" w:rsidRDefault="007F1ED3" w:rsidP="007D3E50">
      <w:pPr>
        <w:pStyle w:val="a3"/>
        <w:ind w:firstLine="284"/>
        <w:jc w:val="both"/>
        <w:rPr>
          <w:color w:val="11003A"/>
          <w:sz w:val="24"/>
        </w:rPr>
      </w:pPr>
      <w:r w:rsidRPr="007D3E50">
        <w:rPr>
          <w:color w:val="11003A"/>
          <w:sz w:val="24"/>
        </w:rPr>
        <w:t xml:space="preserve">Спрячьте от малыша игрушку. </w:t>
      </w:r>
      <w:r w:rsidR="00D24CFE" w:rsidRPr="007D3E50">
        <w:rPr>
          <w:color w:val="11003A"/>
          <w:sz w:val="24"/>
        </w:rPr>
        <w:t xml:space="preserve">Игрушки могут прятаться – </w:t>
      </w:r>
      <w:r w:rsidRPr="007D3E50">
        <w:rPr>
          <w:color w:val="11003A"/>
          <w:sz w:val="24"/>
        </w:rPr>
        <w:t>в</w:t>
      </w:r>
      <w:r w:rsidR="00D24CFE" w:rsidRPr="007D3E50">
        <w:rPr>
          <w:color w:val="11003A"/>
          <w:sz w:val="24"/>
        </w:rPr>
        <w:t xml:space="preserve"> коробку, под платочек или просто за спину взрослого.</w:t>
      </w:r>
    </w:p>
    <w:p w:rsidR="00D24CFE" w:rsidRPr="007D3E50" w:rsidRDefault="00D24CFE" w:rsidP="007D3E50">
      <w:pPr>
        <w:pStyle w:val="a3"/>
        <w:ind w:firstLine="284"/>
        <w:jc w:val="both"/>
        <w:rPr>
          <w:color w:val="11003A"/>
          <w:sz w:val="24"/>
        </w:rPr>
      </w:pPr>
      <w:r w:rsidRPr="007D3E50">
        <w:rPr>
          <w:color w:val="11003A"/>
          <w:sz w:val="24"/>
        </w:rPr>
        <w:t>Свои действия обязательно сопровожда</w:t>
      </w:r>
      <w:r w:rsidR="007F1ED3" w:rsidRPr="007D3E50">
        <w:rPr>
          <w:color w:val="11003A"/>
          <w:sz w:val="24"/>
        </w:rPr>
        <w:t>йте</w:t>
      </w:r>
      <w:r w:rsidRPr="007D3E50">
        <w:rPr>
          <w:color w:val="11003A"/>
          <w:sz w:val="24"/>
        </w:rPr>
        <w:t xml:space="preserve"> словами. Например, поросенок пропал или спрятался: «Где Хрюша?». </w:t>
      </w:r>
      <w:r w:rsidR="007F1ED3" w:rsidRPr="007D3E50">
        <w:rPr>
          <w:color w:val="11003A"/>
          <w:sz w:val="24"/>
        </w:rPr>
        <w:t xml:space="preserve"> </w:t>
      </w:r>
      <w:r w:rsidRPr="007D3E50">
        <w:rPr>
          <w:color w:val="11003A"/>
          <w:sz w:val="24"/>
        </w:rPr>
        <w:t xml:space="preserve">Хрюша «прячется» под платок или в коробку и внезапно появляется. </w:t>
      </w:r>
      <w:r w:rsidR="007F1ED3" w:rsidRPr="007D3E50">
        <w:rPr>
          <w:color w:val="11003A"/>
          <w:sz w:val="24"/>
        </w:rPr>
        <w:t>Д</w:t>
      </w:r>
      <w:r w:rsidRPr="007D3E50">
        <w:rPr>
          <w:color w:val="11003A"/>
          <w:sz w:val="24"/>
        </w:rPr>
        <w:t>ейству</w:t>
      </w:r>
      <w:r w:rsidR="007F1ED3" w:rsidRPr="007D3E50">
        <w:rPr>
          <w:color w:val="11003A"/>
          <w:sz w:val="24"/>
        </w:rPr>
        <w:t>йте</w:t>
      </w:r>
      <w:r w:rsidRPr="007D3E50">
        <w:rPr>
          <w:color w:val="11003A"/>
          <w:sz w:val="24"/>
        </w:rPr>
        <w:t xml:space="preserve"> по ситуации, исходя из поведения малютки, как бы «и</w:t>
      </w:r>
      <w:r w:rsidR="007F1ED3" w:rsidRPr="007D3E50">
        <w:rPr>
          <w:color w:val="11003A"/>
          <w:sz w:val="24"/>
        </w:rPr>
        <w:t>дите</w:t>
      </w:r>
      <w:r w:rsidRPr="007D3E50">
        <w:rPr>
          <w:color w:val="11003A"/>
          <w:sz w:val="24"/>
        </w:rPr>
        <w:t>» за ним, поощря</w:t>
      </w:r>
      <w:r w:rsidR="007F1ED3" w:rsidRPr="007D3E50">
        <w:rPr>
          <w:color w:val="11003A"/>
          <w:sz w:val="24"/>
        </w:rPr>
        <w:t>йте</w:t>
      </w:r>
      <w:r w:rsidRPr="007D3E50">
        <w:rPr>
          <w:color w:val="11003A"/>
          <w:sz w:val="24"/>
        </w:rPr>
        <w:t xml:space="preserve"> его активность и инициативу. </w:t>
      </w:r>
      <w:proofErr w:type="gramStart"/>
      <w:r w:rsidRPr="007D3E50">
        <w:rPr>
          <w:color w:val="11003A"/>
          <w:sz w:val="24"/>
        </w:rPr>
        <w:t>Так, игрушка может «убегать» от ребенка,  а может, наоборот, «выглядывать» и привлекать внимание.</w:t>
      </w:r>
      <w:proofErr w:type="gramEnd"/>
    </w:p>
    <w:p w:rsidR="007F1ED3" w:rsidRPr="001E1F36" w:rsidRDefault="007F1ED3" w:rsidP="007D3E50">
      <w:pPr>
        <w:pStyle w:val="a3"/>
        <w:ind w:firstLine="284"/>
        <w:jc w:val="both"/>
        <w:rPr>
          <w:color w:val="11003A"/>
          <w:sz w:val="24"/>
        </w:rPr>
      </w:pPr>
      <w:r w:rsidRPr="001E1F36">
        <w:rPr>
          <w:color w:val="11003A"/>
          <w:sz w:val="24"/>
        </w:rPr>
        <w:t>В игру можно включить фольклорный текст, например, когда игрушка находится, можно сказать:</w:t>
      </w:r>
    </w:p>
    <w:p w:rsidR="007F1ED3" w:rsidRPr="001E1F36" w:rsidRDefault="007F1ED3" w:rsidP="007F1ED3">
      <w:pPr>
        <w:pStyle w:val="a3"/>
        <w:jc w:val="both"/>
        <w:rPr>
          <w:color w:val="11003A"/>
          <w:sz w:val="24"/>
        </w:rPr>
        <w:sectPr w:rsidR="007F1ED3" w:rsidRPr="001E1F36" w:rsidSect="00A71CC7">
          <w:headerReference w:type="even" r:id="rId12"/>
          <w:headerReference w:type="default" r:id="rId13"/>
          <w:headerReference w:type="first" r:id="rId14"/>
          <w:pgSz w:w="11906" w:h="16838"/>
          <w:pgMar w:top="720" w:right="720" w:bottom="720" w:left="720" w:header="170" w:footer="170" w:gutter="0"/>
          <w:cols w:space="708"/>
          <w:titlePg/>
          <w:docGrid w:linePitch="360"/>
        </w:sectPr>
      </w:pPr>
    </w:p>
    <w:p w:rsidR="007F1ED3" w:rsidRPr="001E1F36" w:rsidRDefault="007F1ED3" w:rsidP="007F1ED3">
      <w:pPr>
        <w:pStyle w:val="a3"/>
        <w:jc w:val="both"/>
        <w:rPr>
          <w:color w:val="11003A"/>
          <w:sz w:val="24"/>
        </w:rPr>
      </w:pPr>
      <w:r w:rsidRPr="001E1F36">
        <w:rPr>
          <w:color w:val="11003A"/>
          <w:sz w:val="24"/>
        </w:rPr>
        <w:lastRenderedPageBreak/>
        <w:t>«Сарафанчик с рюшечкой –</w:t>
      </w:r>
    </w:p>
    <w:p w:rsidR="007F1ED3" w:rsidRPr="001E1F36" w:rsidRDefault="007F1ED3" w:rsidP="007F1ED3">
      <w:pPr>
        <w:pStyle w:val="a3"/>
        <w:jc w:val="both"/>
        <w:rPr>
          <w:color w:val="11003A"/>
          <w:sz w:val="24"/>
        </w:rPr>
      </w:pPr>
      <w:r w:rsidRPr="001E1F36">
        <w:rPr>
          <w:color w:val="11003A"/>
          <w:sz w:val="24"/>
        </w:rPr>
        <w:t xml:space="preserve">Это </w:t>
      </w:r>
      <w:proofErr w:type="gramStart"/>
      <w:r w:rsidRPr="001E1F36">
        <w:rPr>
          <w:color w:val="11003A"/>
          <w:sz w:val="24"/>
        </w:rPr>
        <w:t>наша</w:t>
      </w:r>
      <w:proofErr w:type="gramEnd"/>
      <w:r w:rsidRPr="001E1F36">
        <w:rPr>
          <w:color w:val="11003A"/>
          <w:sz w:val="24"/>
        </w:rPr>
        <w:t xml:space="preserve"> </w:t>
      </w:r>
      <w:proofErr w:type="spellStart"/>
      <w:r w:rsidRPr="001E1F36">
        <w:rPr>
          <w:color w:val="11003A"/>
          <w:sz w:val="24"/>
        </w:rPr>
        <w:t>Хрюшечка</w:t>
      </w:r>
      <w:proofErr w:type="spellEnd"/>
      <w:r w:rsidRPr="001E1F36">
        <w:rPr>
          <w:color w:val="11003A"/>
          <w:sz w:val="24"/>
        </w:rPr>
        <w:t>!</w:t>
      </w:r>
    </w:p>
    <w:p w:rsidR="007F1ED3" w:rsidRPr="001E1F36" w:rsidRDefault="007F1ED3" w:rsidP="007F1ED3">
      <w:pPr>
        <w:pStyle w:val="a3"/>
        <w:jc w:val="both"/>
        <w:rPr>
          <w:color w:val="11003A"/>
          <w:sz w:val="24"/>
        </w:rPr>
      </w:pPr>
      <w:r w:rsidRPr="001E1F36">
        <w:rPr>
          <w:color w:val="11003A"/>
          <w:sz w:val="24"/>
        </w:rPr>
        <w:lastRenderedPageBreak/>
        <w:t>Хрю-хрю-хрю, хрю-хрю-хрю!</w:t>
      </w:r>
    </w:p>
    <w:p w:rsidR="000900F7" w:rsidRPr="001E1F36" w:rsidRDefault="007F1ED3" w:rsidP="007F1ED3">
      <w:pPr>
        <w:pStyle w:val="a3"/>
        <w:spacing w:line="276" w:lineRule="auto"/>
        <w:jc w:val="both"/>
        <w:rPr>
          <w:color w:val="11003A"/>
          <w:sz w:val="24"/>
        </w:rPr>
      </w:pPr>
      <w:r w:rsidRPr="001E1F36">
        <w:rPr>
          <w:color w:val="11003A"/>
          <w:sz w:val="24"/>
        </w:rPr>
        <w:t>На Серёженьку смотрю!»</w:t>
      </w:r>
    </w:p>
    <w:p w:rsidR="007F1ED3" w:rsidRPr="001E1F36" w:rsidRDefault="007F1ED3" w:rsidP="000900F7">
      <w:pPr>
        <w:pStyle w:val="a3"/>
        <w:spacing w:line="276" w:lineRule="auto"/>
        <w:jc w:val="both"/>
        <w:rPr>
          <w:color w:val="11003A"/>
          <w:sz w:val="24"/>
        </w:rPr>
        <w:sectPr w:rsidR="007F1ED3" w:rsidRPr="001E1F36" w:rsidSect="007F1ED3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9764E5" w:rsidRPr="001E1F36" w:rsidRDefault="009764E5" w:rsidP="000900F7">
      <w:pPr>
        <w:pStyle w:val="a3"/>
        <w:spacing w:line="276" w:lineRule="auto"/>
        <w:jc w:val="both"/>
        <w:rPr>
          <w:b/>
          <w:i/>
          <w:color w:val="11003A"/>
          <w:sz w:val="24"/>
          <w:u w:val="single"/>
        </w:rPr>
      </w:pPr>
      <w:r w:rsidRPr="001E1F36">
        <w:rPr>
          <w:noProof/>
          <w:color w:val="11003A"/>
          <w:sz w:val="20"/>
          <w:lang w:eastAsia="ru-RU"/>
        </w:rPr>
        <w:lastRenderedPageBreak/>
        <w:drawing>
          <wp:anchor distT="0" distB="0" distL="114300" distR="114300" simplePos="0" relativeHeight="251667456" behindDoc="1" locked="0" layoutInCell="1" allowOverlap="1" wp14:anchorId="0EF12880" wp14:editId="54AB7CA2">
            <wp:simplePos x="0" y="0"/>
            <wp:positionH relativeFrom="column">
              <wp:posOffset>5591175</wp:posOffset>
            </wp:positionH>
            <wp:positionV relativeFrom="paragraph">
              <wp:posOffset>242570</wp:posOffset>
            </wp:positionV>
            <wp:extent cx="947420" cy="1685925"/>
            <wp:effectExtent l="38100" t="38100" r="43180" b="47625"/>
            <wp:wrapTight wrapText="bothSides">
              <wp:wrapPolygon edited="0">
                <wp:start x="-869" y="-488"/>
                <wp:lineTo x="-869" y="21966"/>
                <wp:lineTo x="22150" y="21966"/>
                <wp:lineTo x="22150" y="-488"/>
                <wp:lineTo x="-869" y="-488"/>
              </wp:wrapPolygon>
            </wp:wrapTight>
            <wp:docPr id="8" name="Рисунок 8" descr="http://www.toys-train.ru/images/bigjigs/BN81033/_img_800x_60/13513456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toys-train.ru/images/bigjigs/BN81033/_img_800x_60/135134564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74" r="24213"/>
                    <a:stretch/>
                  </pic:blipFill>
                  <pic:spPr bwMode="auto">
                    <a:xfrm>
                      <a:off x="0" y="0"/>
                      <a:ext cx="947420" cy="1685925"/>
                    </a:xfrm>
                    <a:prstGeom prst="rect">
                      <a:avLst/>
                    </a:prstGeom>
                    <a:ln w="38100" cap="sq" cmpd="thickThin">
                      <a:solidFill>
                        <a:schemeClr val="accent1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00F7" w:rsidRPr="001E1F36" w:rsidRDefault="007F1ED3" w:rsidP="009764E5">
      <w:pPr>
        <w:pStyle w:val="a3"/>
        <w:spacing w:line="276" w:lineRule="auto"/>
        <w:jc w:val="center"/>
        <w:rPr>
          <w:b/>
          <w:i/>
          <w:color w:val="11003A"/>
          <w:sz w:val="28"/>
          <w:u w:val="single"/>
        </w:rPr>
      </w:pPr>
      <w:r w:rsidRPr="001E1F36">
        <w:rPr>
          <w:noProof/>
          <w:color w:val="11003A"/>
          <w:lang w:eastAsia="ru-RU"/>
        </w:rPr>
        <w:drawing>
          <wp:anchor distT="0" distB="0" distL="114300" distR="114300" simplePos="0" relativeHeight="251666432" behindDoc="1" locked="0" layoutInCell="1" allowOverlap="1" wp14:anchorId="51D92D4A" wp14:editId="13AB52F1">
            <wp:simplePos x="0" y="0"/>
            <wp:positionH relativeFrom="column">
              <wp:posOffset>4495800</wp:posOffset>
            </wp:positionH>
            <wp:positionV relativeFrom="paragraph">
              <wp:posOffset>126365</wp:posOffset>
            </wp:positionV>
            <wp:extent cx="843915" cy="1333500"/>
            <wp:effectExtent l="38100" t="38100" r="32385" b="38100"/>
            <wp:wrapTight wrapText="bothSides">
              <wp:wrapPolygon edited="0">
                <wp:start x="-975" y="-617"/>
                <wp:lineTo x="-975" y="21909"/>
                <wp:lineTo x="21941" y="21909"/>
                <wp:lineTo x="21941" y="-617"/>
                <wp:lineTo x="-975" y="-617"/>
              </wp:wrapPolygon>
            </wp:wrapTight>
            <wp:docPr id="7" name="Рисунок 7" descr="http://mamaexpert.ru/files/bez-imeni-1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mamaexpert.ru/files/bez-imeni-1_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50" t="9000" r="22000" b="4500"/>
                    <a:stretch/>
                  </pic:blipFill>
                  <pic:spPr bwMode="auto">
                    <a:xfrm>
                      <a:off x="0" y="0"/>
                      <a:ext cx="843915" cy="1333500"/>
                    </a:xfrm>
                    <a:prstGeom prst="rect">
                      <a:avLst/>
                    </a:prstGeom>
                    <a:ln w="38100" cap="sq" cmpd="thickThin">
                      <a:solidFill>
                        <a:schemeClr val="accent1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1F36">
        <w:rPr>
          <w:b/>
          <w:i/>
          <w:color w:val="11003A"/>
          <w:sz w:val="28"/>
          <w:u w:val="single"/>
        </w:rPr>
        <w:t>«Башня из кубов»</w:t>
      </w:r>
    </w:p>
    <w:p w:rsidR="007F1ED3" w:rsidRPr="001E1F36" w:rsidRDefault="007F1ED3" w:rsidP="007D3E50">
      <w:pPr>
        <w:pStyle w:val="a3"/>
        <w:ind w:firstLine="284"/>
        <w:jc w:val="both"/>
        <w:rPr>
          <w:color w:val="11003A"/>
          <w:sz w:val="24"/>
        </w:rPr>
      </w:pPr>
      <w:r w:rsidRPr="001E1F36">
        <w:rPr>
          <w:color w:val="11003A"/>
          <w:sz w:val="24"/>
        </w:rPr>
        <w:t>Внимательно рассмотрите кубики, пощупайте их, расскажите ребёнку, что у кубика есть острые уголки и гладкие стороны, скажите какого цвета эти кубики. А затем постройте башню.</w:t>
      </w:r>
    </w:p>
    <w:p w:rsidR="007D3E50" w:rsidRDefault="007F1ED3" w:rsidP="007D3E50">
      <w:pPr>
        <w:pStyle w:val="a3"/>
        <w:spacing w:line="276" w:lineRule="auto"/>
        <w:ind w:firstLine="284"/>
        <w:jc w:val="both"/>
        <w:rPr>
          <w:color w:val="11003A"/>
          <w:sz w:val="24"/>
        </w:rPr>
      </w:pPr>
      <w:r w:rsidRPr="001E1F36">
        <w:rPr>
          <w:color w:val="11003A"/>
          <w:sz w:val="24"/>
        </w:rPr>
        <w:t>Игру можно усложнить, используя кубы разных размеров. Сначала три, затем до пяти. Ставьте кубы друг на друга, начиная с самого большого.</w:t>
      </w:r>
    </w:p>
    <w:p w:rsidR="00A71CC7" w:rsidRDefault="00A71CC7" w:rsidP="007D3E50">
      <w:pPr>
        <w:pStyle w:val="a3"/>
        <w:spacing w:line="276" w:lineRule="auto"/>
        <w:ind w:firstLine="284"/>
        <w:jc w:val="both"/>
        <w:rPr>
          <w:color w:val="11003A"/>
          <w:sz w:val="24"/>
        </w:rPr>
      </w:pPr>
    </w:p>
    <w:p w:rsidR="00A71CC7" w:rsidRDefault="00A71CC7" w:rsidP="007D3E50">
      <w:pPr>
        <w:pStyle w:val="a3"/>
        <w:spacing w:line="276" w:lineRule="auto"/>
        <w:ind w:firstLine="284"/>
        <w:jc w:val="both"/>
        <w:rPr>
          <w:color w:val="11003A"/>
          <w:sz w:val="24"/>
        </w:rPr>
      </w:pPr>
    </w:p>
    <w:p w:rsidR="007D3E50" w:rsidRDefault="007D3E50" w:rsidP="007D3E50">
      <w:pPr>
        <w:pStyle w:val="a3"/>
        <w:spacing w:line="276" w:lineRule="auto"/>
        <w:ind w:firstLine="284"/>
        <w:jc w:val="center"/>
        <w:rPr>
          <w:b/>
          <w:i/>
          <w:color w:val="11003A"/>
          <w:sz w:val="28"/>
          <w:u w:val="single"/>
        </w:rPr>
      </w:pPr>
    </w:p>
    <w:p w:rsidR="007F1ED3" w:rsidRPr="007D3E50" w:rsidRDefault="001E1F36" w:rsidP="007D3E50">
      <w:pPr>
        <w:pStyle w:val="a3"/>
        <w:spacing w:line="276" w:lineRule="auto"/>
        <w:ind w:firstLine="284"/>
        <w:jc w:val="center"/>
        <w:rPr>
          <w:color w:val="11003A"/>
          <w:sz w:val="24"/>
        </w:rPr>
      </w:pPr>
      <w:r w:rsidRPr="001E1F36">
        <w:rPr>
          <w:noProof/>
          <w:color w:val="11003A"/>
          <w:lang w:eastAsia="ru-RU"/>
        </w:rPr>
        <w:drawing>
          <wp:anchor distT="0" distB="0" distL="114300" distR="114300" simplePos="0" relativeHeight="251668480" behindDoc="1" locked="0" layoutInCell="1" allowOverlap="1" wp14:anchorId="36C781DD" wp14:editId="1ECDC491">
            <wp:simplePos x="0" y="0"/>
            <wp:positionH relativeFrom="column">
              <wp:posOffset>85725</wp:posOffset>
            </wp:positionH>
            <wp:positionV relativeFrom="paragraph">
              <wp:posOffset>28575</wp:posOffset>
            </wp:positionV>
            <wp:extent cx="1298575" cy="1343025"/>
            <wp:effectExtent l="38100" t="38100" r="34925" b="47625"/>
            <wp:wrapTight wrapText="bothSides">
              <wp:wrapPolygon edited="0">
                <wp:start x="-634" y="-613"/>
                <wp:lineTo x="-634" y="22060"/>
                <wp:lineTo x="21864" y="22060"/>
                <wp:lineTo x="21864" y="-613"/>
                <wp:lineTo x="-634" y="-613"/>
              </wp:wrapPolygon>
            </wp:wrapTight>
            <wp:docPr id="9" name="Рисунок 9" descr="http://energyreiki.ru/wp-content/uploads/2014/11/%D0%9F%D1%80%D0%B8%D1%82%D1%87%D0%B0-%D0%92%D0%BE%D0%BB%D1%88%D0%B5%D0%B1%D0%BD%D1%8B%D0%B9-%D0%BC%D0%B5%D1%88%D0%BE%D0%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energyreiki.ru/wp-content/uploads/2014/11/%D0%9F%D1%80%D0%B8%D1%82%D1%87%D0%B0-%D0%92%D0%BE%D0%BB%D1%88%D0%B5%D0%B1%D0%BD%D1%8B%D0%B9-%D0%BC%D0%B5%D1%88%D0%BE%D0%BA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1343025"/>
                    </a:xfrm>
                    <a:prstGeom prst="rect">
                      <a:avLst/>
                    </a:prstGeom>
                    <a:ln w="38100" cap="sq" cmpd="thickThin">
                      <a:solidFill>
                        <a:schemeClr val="accent1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64E5" w:rsidRPr="001E1F36">
        <w:rPr>
          <w:b/>
          <w:i/>
          <w:color w:val="11003A"/>
          <w:sz w:val="28"/>
          <w:u w:val="single"/>
        </w:rPr>
        <w:t>«Волшебный мешочек»</w:t>
      </w:r>
    </w:p>
    <w:p w:rsidR="009764E5" w:rsidRPr="001E1F36" w:rsidRDefault="009764E5" w:rsidP="001E1F36">
      <w:pPr>
        <w:pStyle w:val="a3"/>
        <w:spacing w:line="276" w:lineRule="auto"/>
        <w:ind w:firstLine="284"/>
        <w:jc w:val="both"/>
        <w:rPr>
          <w:color w:val="11003A"/>
          <w:sz w:val="24"/>
        </w:rPr>
      </w:pPr>
      <w:r w:rsidRPr="001E1F36">
        <w:rPr>
          <w:color w:val="11003A"/>
          <w:sz w:val="24"/>
        </w:rPr>
        <w:t>Возьмите мешочек. Лучше всего его сшить из красивой яркой ткани. Ткань должна быть  непрозрачной, чтобы ребенок не видел, что лежит в мешочке. Положите в «чудесный мешочек» игрушки, хорошо знакомые малышу.</w:t>
      </w:r>
      <w:r w:rsidR="001E1F36" w:rsidRPr="001E1F36">
        <w:rPr>
          <w:color w:val="11003A"/>
          <w:sz w:val="24"/>
        </w:rPr>
        <w:t xml:space="preserve"> </w:t>
      </w:r>
      <w:r w:rsidRPr="001E1F36">
        <w:rPr>
          <w:color w:val="11003A"/>
          <w:sz w:val="24"/>
        </w:rPr>
        <w:t>Главный момент в этой игре – сюрпризный, ведь малыш не знает, что конкретно он достанет из «чудесного мешочка».</w:t>
      </w:r>
    </w:p>
    <w:p w:rsidR="009764E5" w:rsidRPr="001E1F36" w:rsidRDefault="009764E5" w:rsidP="009764E5">
      <w:pPr>
        <w:pStyle w:val="a3"/>
        <w:spacing w:line="276" w:lineRule="auto"/>
        <w:ind w:firstLine="284"/>
        <w:jc w:val="both"/>
        <w:rPr>
          <w:color w:val="11003A"/>
          <w:sz w:val="24"/>
        </w:rPr>
      </w:pPr>
      <w:r w:rsidRPr="001E1F36">
        <w:rPr>
          <w:color w:val="11003A"/>
          <w:sz w:val="24"/>
        </w:rPr>
        <w:t xml:space="preserve">Достаньте сами первую  игрушку из мешочка, удивитесь и порадуйтесь ей: «Что это? Киска! Киса! Какая киса. Хорошая киска». Погладьте игрушку и попросите малыша ее погладить: «Погладь киску! Хорошая киса!» Спрячьте игрушку за своей спиной, а потом достаньте: «Где киса? Вот киса» Спросите: «Как киса говорит? Мяу, </w:t>
      </w:r>
      <w:proofErr w:type="gramStart"/>
      <w:r w:rsidRPr="001E1F36">
        <w:rPr>
          <w:color w:val="11003A"/>
          <w:sz w:val="24"/>
        </w:rPr>
        <w:t>мяу</w:t>
      </w:r>
      <w:proofErr w:type="gramEnd"/>
      <w:r w:rsidRPr="001E1F36">
        <w:rPr>
          <w:color w:val="11003A"/>
          <w:sz w:val="24"/>
        </w:rPr>
        <w:t xml:space="preserve">. Как киса кушает? </w:t>
      </w:r>
      <w:proofErr w:type="spellStart"/>
      <w:r w:rsidRPr="001E1F36">
        <w:rPr>
          <w:color w:val="11003A"/>
          <w:sz w:val="24"/>
        </w:rPr>
        <w:t>Ам-ам-ам</w:t>
      </w:r>
      <w:proofErr w:type="spellEnd"/>
      <w:r w:rsidRPr="001E1F36">
        <w:rPr>
          <w:color w:val="11003A"/>
          <w:sz w:val="24"/>
        </w:rPr>
        <w:t xml:space="preserve">. Что у киски есть? Лапки. Где лапки. Хвостик. Где у нее хвостик? А где у киски ушки? Где глазки? А у </w:t>
      </w:r>
      <w:proofErr w:type="gramStart"/>
      <w:r w:rsidRPr="001E1F36">
        <w:rPr>
          <w:color w:val="11003A"/>
          <w:sz w:val="24"/>
        </w:rPr>
        <w:t>тебя</w:t>
      </w:r>
      <w:proofErr w:type="gramEnd"/>
      <w:r w:rsidRPr="001E1F36">
        <w:rPr>
          <w:color w:val="11003A"/>
          <w:sz w:val="24"/>
        </w:rPr>
        <w:t xml:space="preserve"> где ушки?».</w:t>
      </w:r>
    </w:p>
    <w:p w:rsidR="00110BC9" w:rsidRPr="001E1F36" w:rsidRDefault="009764E5" w:rsidP="00110BC9">
      <w:pPr>
        <w:pStyle w:val="a3"/>
        <w:spacing w:line="276" w:lineRule="auto"/>
        <w:ind w:firstLine="284"/>
        <w:jc w:val="both"/>
        <w:rPr>
          <w:color w:val="11003A"/>
        </w:rPr>
      </w:pPr>
      <w:r w:rsidRPr="001E1F36">
        <w:rPr>
          <w:color w:val="11003A"/>
          <w:sz w:val="24"/>
        </w:rPr>
        <w:t>Попросите ребенка вытащить из мешочка следующую игрушку. Каждая игрушка так же обыгрывается с разными звукосочетаниями и многократным повторением ее названия</w:t>
      </w:r>
      <w:r w:rsidRPr="001E1F36">
        <w:rPr>
          <w:color w:val="11003A"/>
          <w:sz w:val="28"/>
        </w:rPr>
        <w:t>.</w:t>
      </w:r>
    </w:p>
    <w:p w:rsidR="007F1ED3" w:rsidRPr="001E1F36" w:rsidRDefault="007F1ED3" w:rsidP="00110BC9">
      <w:pPr>
        <w:pStyle w:val="a3"/>
        <w:spacing w:line="276" w:lineRule="auto"/>
        <w:ind w:firstLine="284"/>
        <w:jc w:val="both"/>
        <w:rPr>
          <w:color w:val="11003A"/>
          <w:sz w:val="8"/>
        </w:rPr>
      </w:pPr>
    </w:p>
    <w:p w:rsidR="009764E5" w:rsidRPr="001E1F36" w:rsidRDefault="001E1F36" w:rsidP="009764E5">
      <w:pPr>
        <w:pStyle w:val="a3"/>
        <w:spacing w:line="276" w:lineRule="auto"/>
        <w:jc w:val="center"/>
        <w:rPr>
          <w:b/>
          <w:i/>
          <w:color w:val="11003A"/>
          <w:sz w:val="28"/>
          <w:u w:val="single"/>
        </w:rPr>
      </w:pPr>
      <w:r w:rsidRPr="001E1F36">
        <w:rPr>
          <w:noProof/>
          <w:color w:val="11003A"/>
          <w:lang w:eastAsia="ru-RU"/>
        </w:rPr>
        <w:drawing>
          <wp:anchor distT="0" distB="0" distL="114300" distR="114300" simplePos="0" relativeHeight="251669504" behindDoc="1" locked="0" layoutInCell="1" allowOverlap="1" wp14:anchorId="0F43BD28" wp14:editId="34BC681F">
            <wp:simplePos x="0" y="0"/>
            <wp:positionH relativeFrom="column">
              <wp:posOffset>5276850</wp:posOffset>
            </wp:positionH>
            <wp:positionV relativeFrom="paragraph">
              <wp:posOffset>33020</wp:posOffset>
            </wp:positionV>
            <wp:extent cx="1472565" cy="1305560"/>
            <wp:effectExtent l="38100" t="38100" r="32385" b="46990"/>
            <wp:wrapTight wrapText="bothSides">
              <wp:wrapPolygon edited="0">
                <wp:start x="-559" y="-630"/>
                <wp:lineTo x="-559" y="22062"/>
                <wp:lineTo x="21796" y="22062"/>
                <wp:lineTo x="21796" y="-630"/>
                <wp:lineTo x="-559" y="-630"/>
              </wp:wrapPolygon>
            </wp:wrapTight>
            <wp:docPr id="10" name="Рисунок 10" descr="http://www.maam.ru/upload/blogs/d4f79c19be1b59cfc07fa23b22ec3da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maam.ru/upload/blogs/d4f79c19be1b59cfc07fa23b22ec3dac.jp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86" r="3405"/>
                    <a:stretch/>
                  </pic:blipFill>
                  <pic:spPr bwMode="auto">
                    <a:xfrm>
                      <a:off x="0" y="0"/>
                      <a:ext cx="1472565" cy="1305560"/>
                    </a:xfrm>
                    <a:prstGeom prst="rect">
                      <a:avLst/>
                    </a:prstGeom>
                    <a:ln w="38100" cap="sq" cmpd="thickThin">
                      <a:solidFill>
                        <a:schemeClr val="accent1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64E5" w:rsidRPr="001E1F36">
        <w:rPr>
          <w:b/>
          <w:i/>
          <w:color w:val="11003A"/>
          <w:sz w:val="28"/>
          <w:u w:val="single"/>
        </w:rPr>
        <w:t>«Нарисуем дождик!»</w:t>
      </w:r>
    </w:p>
    <w:p w:rsidR="000900F7" w:rsidRPr="001E1F36" w:rsidRDefault="009764E5" w:rsidP="009764E5">
      <w:pPr>
        <w:pStyle w:val="a3"/>
        <w:spacing w:line="276" w:lineRule="auto"/>
        <w:jc w:val="both"/>
        <w:rPr>
          <w:color w:val="11003A"/>
          <w:sz w:val="24"/>
        </w:rPr>
      </w:pPr>
      <w:r w:rsidRPr="001E1F36">
        <w:rPr>
          <w:color w:val="11003A"/>
          <w:sz w:val="24"/>
        </w:rPr>
        <w:t xml:space="preserve">    Взрослый рисует тучку на листе бумаги и предлагает малышу пальчиками нарисовать дождинки. Для рисования используйте пальчиковую гуашь (она легко смывается как с рук, так и с одежды).</w:t>
      </w:r>
    </w:p>
    <w:p w:rsidR="009764E5" w:rsidRPr="001E1F36" w:rsidRDefault="009764E5" w:rsidP="009764E5">
      <w:pPr>
        <w:pStyle w:val="a3"/>
        <w:spacing w:line="276" w:lineRule="auto"/>
        <w:jc w:val="both"/>
        <w:rPr>
          <w:color w:val="11003A"/>
          <w:sz w:val="24"/>
        </w:rPr>
      </w:pPr>
    </w:p>
    <w:p w:rsidR="009764E5" w:rsidRPr="001E1F36" w:rsidRDefault="00110BC9" w:rsidP="009764E5">
      <w:pPr>
        <w:pStyle w:val="a3"/>
        <w:jc w:val="center"/>
        <w:rPr>
          <w:b/>
          <w:i/>
          <w:color w:val="11003A"/>
          <w:sz w:val="24"/>
          <w:u w:val="single"/>
        </w:rPr>
      </w:pPr>
      <w:r w:rsidRPr="001E1F36">
        <w:rPr>
          <w:noProof/>
          <w:color w:val="11003A"/>
          <w:lang w:eastAsia="ru-RU"/>
        </w:rPr>
        <w:drawing>
          <wp:anchor distT="0" distB="0" distL="114300" distR="114300" simplePos="0" relativeHeight="251670528" behindDoc="1" locked="0" layoutInCell="1" allowOverlap="1" wp14:anchorId="3AF336C4" wp14:editId="1F88DE50">
            <wp:simplePos x="0" y="0"/>
            <wp:positionH relativeFrom="column">
              <wp:posOffset>-7620</wp:posOffset>
            </wp:positionH>
            <wp:positionV relativeFrom="paragraph">
              <wp:posOffset>151130</wp:posOffset>
            </wp:positionV>
            <wp:extent cx="1788795" cy="676275"/>
            <wp:effectExtent l="38100" t="38100" r="40005" b="47625"/>
            <wp:wrapTight wrapText="bothSides">
              <wp:wrapPolygon edited="0">
                <wp:start x="-460" y="-1217"/>
                <wp:lineTo x="-460" y="22513"/>
                <wp:lineTo x="21853" y="22513"/>
                <wp:lineTo x="21853" y="-1217"/>
                <wp:lineTo x="-460" y="-1217"/>
              </wp:wrapPolygon>
            </wp:wrapTight>
            <wp:docPr id="11" name="Рисунок 11" descr="http://womanadvice.ru/sites/default/files/ekaterina/kak_lepit_iz_plastilina_1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omanadvice.ru/sites/default/files/ekaterina/kak_lepit_iz_plastilina_1_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750" b="22000"/>
                    <a:stretch/>
                  </pic:blipFill>
                  <pic:spPr bwMode="auto">
                    <a:xfrm>
                      <a:off x="0" y="0"/>
                      <a:ext cx="1788795" cy="676275"/>
                    </a:xfrm>
                    <a:prstGeom prst="rect">
                      <a:avLst/>
                    </a:prstGeom>
                    <a:ln w="38100" cap="sq" cmpd="thickThin">
                      <a:solidFill>
                        <a:schemeClr val="accent1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64E5" w:rsidRPr="001E1F36">
        <w:rPr>
          <w:b/>
          <w:i/>
          <w:color w:val="11003A"/>
          <w:sz w:val="28"/>
          <w:u w:val="single"/>
        </w:rPr>
        <w:t>«Лепим колобки, колбаски и блинчики»</w:t>
      </w:r>
    </w:p>
    <w:p w:rsidR="009764E5" w:rsidRPr="001E1F36" w:rsidRDefault="001E1F36" w:rsidP="00110BC9">
      <w:pPr>
        <w:pStyle w:val="a3"/>
        <w:spacing w:line="276" w:lineRule="auto"/>
        <w:jc w:val="both"/>
        <w:rPr>
          <w:color w:val="11003A"/>
          <w:sz w:val="24"/>
        </w:rPr>
      </w:pPr>
      <w:r w:rsidRPr="001E1F36">
        <w:rPr>
          <w:noProof/>
          <w:color w:val="11003A"/>
          <w:lang w:eastAsia="ru-RU"/>
        </w:rPr>
        <w:drawing>
          <wp:anchor distT="0" distB="0" distL="114300" distR="114300" simplePos="0" relativeHeight="251672576" behindDoc="1" locked="0" layoutInCell="1" allowOverlap="1" wp14:anchorId="60C5661F" wp14:editId="0FEBA2E8">
            <wp:simplePos x="0" y="0"/>
            <wp:positionH relativeFrom="column">
              <wp:posOffset>-715645</wp:posOffset>
            </wp:positionH>
            <wp:positionV relativeFrom="paragraph">
              <wp:posOffset>761365</wp:posOffset>
            </wp:positionV>
            <wp:extent cx="895985" cy="914400"/>
            <wp:effectExtent l="38100" t="38100" r="37465" b="38100"/>
            <wp:wrapTight wrapText="bothSides">
              <wp:wrapPolygon edited="0">
                <wp:start x="-918" y="-900"/>
                <wp:lineTo x="-918" y="22050"/>
                <wp:lineTo x="22044" y="22050"/>
                <wp:lineTo x="22044" y="-900"/>
                <wp:lineTo x="-918" y="-900"/>
              </wp:wrapPolygon>
            </wp:wrapTight>
            <wp:docPr id="13" name="Рисунок 13" descr="http://feminalive.ru/images/P10901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feminalive.ru/images/P109014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750" t="4333" r="12500" b="10333"/>
                    <a:stretch/>
                  </pic:blipFill>
                  <pic:spPr bwMode="auto">
                    <a:xfrm>
                      <a:off x="0" y="0"/>
                      <a:ext cx="895985" cy="914400"/>
                    </a:xfrm>
                    <a:prstGeom prst="rect">
                      <a:avLst/>
                    </a:prstGeom>
                    <a:ln w="38100" cap="sq" cmpd="thickThin">
                      <a:solidFill>
                        <a:schemeClr val="accent1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1F36">
        <w:rPr>
          <w:noProof/>
          <w:color w:val="11003A"/>
          <w:lang w:eastAsia="ru-RU"/>
        </w:rPr>
        <w:drawing>
          <wp:anchor distT="0" distB="0" distL="114300" distR="114300" simplePos="0" relativeHeight="251671552" behindDoc="1" locked="0" layoutInCell="1" allowOverlap="1" wp14:anchorId="5DD56A7B" wp14:editId="5F62E678">
            <wp:simplePos x="0" y="0"/>
            <wp:positionH relativeFrom="column">
              <wp:posOffset>-1963420</wp:posOffset>
            </wp:positionH>
            <wp:positionV relativeFrom="paragraph">
              <wp:posOffset>721360</wp:posOffset>
            </wp:positionV>
            <wp:extent cx="1118235" cy="990600"/>
            <wp:effectExtent l="38100" t="38100" r="43815" b="38100"/>
            <wp:wrapTight wrapText="bothSides">
              <wp:wrapPolygon edited="0">
                <wp:start x="-736" y="-831"/>
                <wp:lineTo x="-736" y="22015"/>
                <wp:lineTo x="22078" y="22015"/>
                <wp:lineTo x="22078" y="-831"/>
                <wp:lineTo x="-736" y="-831"/>
              </wp:wrapPolygon>
            </wp:wrapTight>
            <wp:docPr id="12" name="Рисунок 12" descr="http://womanadvice.ru/sites/default/files/ekaterina/kak_lepit_iz_plastilina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omanadvice.ru/sites/default/files/ekaterina/kak_lepit_iz_plastilina_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16" r="9132"/>
                    <a:stretch/>
                  </pic:blipFill>
                  <pic:spPr bwMode="auto">
                    <a:xfrm>
                      <a:off x="0" y="0"/>
                      <a:ext cx="1118235" cy="990600"/>
                    </a:xfrm>
                    <a:prstGeom prst="rect">
                      <a:avLst/>
                    </a:prstGeom>
                    <a:ln w="38100" cap="sq" cmpd="thickThin">
                      <a:solidFill>
                        <a:schemeClr val="accent1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64E5" w:rsidRPr="001E1F36">
        <w:rPr>
          <w:color w:val="11003A"/>
          <w:sz w:val="24"/>
        </w:rPr>
        <w:t xml:space="preserve">    Дайте ребенку небольшой размятый кусочек пластилина или солёного теста. Покажите, как делать колобки (скатывать шарики). Помогайте ребёнку правильно открывать ладошку, совершать </w:t>
      </w:r>
      <w:proofErr w:type="spellStart"/>
      <w:r w:rsidR="009764E5" w:rsidRPr="001E1F36">
        <w:rPr>
          <w:color w:val="11003A"/>
          <w:sz w:val="24"/>
        </w:rPr>
        <w:t>катательные</w:t>
      </w:r>
      <w:proofErr w:type="spellEnd"/>
      <w:r w:rsidR="009764E5" w:rsidRPr="001E1F36">
        <w:rPr>
          <w:color w:val="11003A"/>
          <w:sz w:val="24"/>
        </w:rPr>
        <w:t xml:space="preserve"> движения. </w:t>
      </w:r>
      <w:r w:rsidR="00110BC9" w:rsidRPr="001E1F36">
        <w:rPr>
          <w:color w:val="11003A"/>
          <w:sz w:val="24"/>
        </w:rPr>
        <w:t>Приложив немного больше усилий, между ладошками можно раскатать этот шарик и получить колбаску.  А приплюснув шарик пальчиками – получим блинчик.</w:t>
      </w:r>
    </w:p>
    <w:p w:rsidR="009764E5" w:rsidRPr="001E1F36" w:rsidRDefault="001E1F36" w:rsidP="00110BC9">
      <w:pPr>
        <w:pStyle w:val="a3"/>
        <w:spacing w:line="276" w:lineRule="auto"/>
        <w:jc w:val="both"/>
        <w:rPr>
          <w:color w:val="11003A"/>
          <w:sz w:val="24"/>
        </w:rPr>
      </w:pPr>
      <w:r w:rsidRPr="001E1F36">
        <w:rPr>
          <w:noProof/>
          <w:color w:val="11003A"/>
          <w:lang w:eastAsia="ru-RU"/>
        </w:rPr>
        <w:drawing>
          <wp:anchor distT="0" distB="0" distL="114300" distR="114300" simplePos="0" relativeHeight="251673600" behindDoc="1" locked="0" layoutInCell="1" allowOverlap="1" wp14:anchorId="7030781C" wp14:editId="0E7CC74E">
            <wp:simplePos x="0" y="0"/>
            <wp:positionH relativeFrom="column">
              <wp:posOffset>2723515</wp:posOffset>
            </wp:positionH>
            <wp:positionV relativeFrom="paragraph">
              <wp:posOffset>80010</wp:posOffset>
            </wp:positionV>
            <wp:extent cx="1666875" cy="1276350"/>
            <wp:effectExtent l="38100" t="38100" r="47625" b="38100"/>
            <wp:wrapTight wrapText="bothSides">
              <wp:wrapPolygon edited="0">
                <wp:start x="-494" y="-645"/>
                <wp:lineTo x="-494" y="21922"/>
                <wp:lineTo x="21970" y="21922"/>
                <wp:lineTo x="21970" y="-645"/>
                <wp:lineTo x="-494" y="-645"/>
              </wp:wrapPolygon>
            </wp:wrapTight>
            <wp:docPr id="14" name="Рисунок 14" descr="http://www.igraypodrastay.ru/images/igraem_s_krupo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igraypodrastay.ru/images/igraem_s_krupoy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76350"/>
                    </a:xfrm>
                    <a:prstGeom prst="rect">
                      <a:avLst/>
                    </a:prstGeom>
                    <a:ln w="38100" cap="sq" cmpd="thickThin">
                      <a:solidFill>
                        <a:schemeClr val="accent1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0BC9" w:rsidRPr="001E1F36" w:rsidRDefault="00110BC9" w:rsidP="00110BC9">
      <w:pPr>
        <w:pStyle w:val="a3"/>
        <w:spacing w:line="276" w:lineRule="auto"/>
        <w:jc w:val="center"/>
        <w:rPr>
          <w:b/>
          <w:i/>
          <w:color w:val="11003A"/>
          <w:sz w:val="28"/>
          <w:u w:val="single"/>
        </w:rPr>
      </w:pPr>
      <w:r w:rsidRPr="001E1F36">
        <w:rPr>
          <w:b/>
          <w:i/>
          <w:color w:val="11003A"/>
          <w:sz w:val="28"/>
          <w:u w:val="single"/>
        </w:rPr>
        <w:t>«Рисунки крупой»</w:t>
      </w:r>
    </w:p>
    <w:p w:rsidR="00110BC9" w:rsidRPr="001E1F36" w:rsidRDefault="00110BC9" w:rsidP="001E1F36">
      <w:pPr>
        <w:pStyle w:val="a3"/>
        <w:spacing w:line="276" w:lineRule="auto"/>
        <w:ind w:firstLine="284"/>
        <w:jc w:val="both"/>
        <w:rPr>
          <w:color w:val="11003A"/>
          <w:sz w:val="24"/>
        </w:rPr>
      </w:pPr>
      <w:r w:rsidRPr="001E1F36">
        <w:rPr>
          <w:color w:val="11003A"/>
          <w:sz w:val="24"/>
        </w:rPr>
        <w:t>Насыпьте на поверхность стола, поднос</w:t>
      </w:r>
      <w:r w:rsidR="001E1F36" w:rsidRPr="001E1F36">
        <w:rPr>
          <w:color w:val="11003A"/>
          <w:sz w:val="24"/>
        </w:rPr>
        <w:t xml:space="preserve"> или</w:t>
      </w:r>
      <w:r w:rsidRPr="001E1F36">
        <w:rPr>
          <w:color w:val="11003A"/>
          <w:sz w:val="24"/>
        </w:rPr>
        <w:t xml:space="preserve"> тарелку манку или любую другую крупу, а затем предложите ребенку поводить по ней пальчиком. Малыш увидит, что на поверхности остаются полосы-борозды, а значит можно порисовать пальчиками.</w:t>
      </w:r>
    </w:p>
    <w:p w:rsidR="00110BC9" w:rsidRPr="007D3E50" w:rsidRDefault="00110BC9" w:rsidP="00110BC9">
      <w:pPr>
        <w:pStyle w:val="a3"/>
        <w:spacing w:line="276" w:lineRule="auto"/>
        <w:jc w:val="both"/>
        <w:rPr>
          <w:color w:val="11003A"/>
          <w:sz w:val="18"/>
        </w:rPr>
      </w:pPr>
    </w:p>
    <w:p w:rsidR="001E1F36" w:rsidRPr="001E1F36" w:rsidRDefault="001E1F36" w:rsidP="001E1F36">
      <w:pPr>
        <w:pStyle w:val="a3"/>
        <w:jc w:val="center"/>
        <w:rPr>
          <w:b/>
          <w:i/>
          <w:color w:val="11003A"/>
          <w:sz w:val="28"/>
          <w:u w:val="single"/>
        </w:rPr>
      </w:pPr>
      <w:r w:rsidRPr="001E1F36">
        <w:rPr>
          <w:b/>
          <w:i/>
          <w:color w:val="11003A"/>
          <w:sz w:val="28"/>
          <w:u w:val="single"/>
        </w:rPr>
        <w:t>«Была лужа – и нет ее!»</w:t>
      </w:r>
    </w:p>
    <w:p w:rsidR="001E1F36" w:rsidRPr="001E1F36" w:rsidRDefault="001E1F36" w:rsidP="001E1F36">
      <w:pPr>
        <w:pStyle w:val="a3"/>
        <w:ind w:firstLine="284"/>
        <w:jc w:val="both"/>
        <w:rPr>
          <w:color w:val="11003A"/>
          <w:sz w:val="24"/>
        </w:rPr>
      </w:pPr>
      <w:r w:rsidRPr="001E1F36">
        <w:rPr>
          <w:noProof/>
          <w:color w:val="11003A"/>
          <w:lang w:eastAsia="ru-RU"/>
        </w:rPr>
        <w:drawing>
          <wp:anchor distT="0" distB="0" distL="114300" distR="114300" simplePos="0" relativeHeight="251674624" behindDoc="1" locked="0" layoutInCell="1" allowOverlap="1" wp14:anchorId="63F6BBFF" wp14:editId="0B971C7A">
            <wp:simplePos x="0" y="0"/>
            <wp:positionH relativeFrom="column">
              <wp:posOffset>75565</wp:posOffset>
            </wp:positionH>
            <wp:positionV relativeFrom="paragraph">
              <wp:posOffset>10160</wp:posOffset>
            </wp:positionV>
            <wp:extent cx="1195705" cy="1733550"/>
            <wp:effectExtent l="38100" t="38100" r="42545" b="38100"/>
            <wp:wrapTight wrapText="bothSides">
              <wp:wrapPolygon edited="0">
                <wp:start x="-688" y="-475"/>
                <wp:lineTo x="-688" y="21837"/>
                <wp:lineTo x="22024" y="21837"/>
                <wp:lineTo x="22024" y="-475"/>
                <wp:lineTo x="-688" y="-475"/>
              </wp:wrapPolygon>
            </wp:wrapTight>
            <wp:docPr id="15" name="Рисунок 15" descr="http://www.millionairekids.ru/wp-content/uploads/2015/08/montessori_gubka_s_vodo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millionairekids.ru/wp-content/uploads/2015/08/montessori_gubka_s_vodoj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039" t="4715"/>
                    <a:stretch/>
                  </pic:blipFill>
                  <pic:spPr bwMode="auto">
                    <a:xfrm>
                      <a:off x="0" y="0"/>
                      <a:ext cx="1195705" cy="1733550"/>
                    </a:xfrm>
                    <a:prstGeom prst="rect">
                      <a:avLst/>
                    </a:prstGeom>
                    <a:ln w="38100" cap="sq" cmpd="thickThin">
                      <a:solidFill>
                        <a:schemeClr val="accent1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1F36">
        <w:rPr>
          <w:color w:val="11003A"/>
          <w:sz w:val="24"/>
        </w:rPr>
        <w:t xml:space="preserve">Сначала научите малыша переносить губкой воду из одной тарелки в другую. </w:t>
      </w:r>
    </w:p>
    <w:p w:rsidR="0081192F" w:rsidRPr="007D3E50" w:rsidRDefault="001E1F36" w:rsidP="001E1F36">
      <w:pPr>
        <w:pStyle w:val="a3"/>
        <w:spacing w:line="276" w:lineRule="auto"/>
        <w:jc w:val="both"/>
        <w:rPr>
          <w:color w:val="11003A"/>
          <w:sz w:val="24"/>
        </w:rPr>
      </w:pPr>
      <w:r w:rsidRPr="001E1F36">
        <w:rPr>
          <w:color w:val="11003A"/>
          <w:sz w:val="24"/>
        </w:rPr>
        <w:t xml:space="preserve">    Поставьте на поднос две тарелки: одну с водой, другую пустую. Покажите, как пользоваться губкой, набирая ею воду в одной тарелке и отжимая ее над другой. Обратите внимание ребенка на то, что вода с губки не должна капать на поднос. Затем пролейте немного воды на поднос и покажите, как вытереть лужу, собрав ее губкой. Это упражнение имеет большое воспитательное значение: ребенок, пролив что-либо, сможет убрать за собой.</w:t>
      </w:r>
    </w:p>
    <w:sectPr w:rsidR="0081192F" w:rsidRPr="007D3E50" w:rsidSect="007F1ED3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CBE" w:rsidRDefault="00272CBE" w:rsidP="007D3E50">
      <w:pPr>
        <w:spacing w:after="0" w:line="240" w:lineRule="auto"/>
      </w:pPr>
      <w:r>
        <w:separator/>
      </w:r>
    </w:p>
  </w:endnote>
  <w:endnote w:type="continuationSeparator" w:id="0">
    <w:p w:rsidR="00272CBE" w:rsidRDefault="00272CBE" w:rsidP="007D3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CBE" w:rsidRDefault="00272CBE" w:rsidP="007D3E50">
      <w:pPr>
        <w:spacing w:after="0" w:line="240" w:lineRule="auto"/>
      </w:pPr>
      <w:r>
        <w:separator/>
      </w:r>
    </w:p>
  </w:footnote>
  <w:footnote w:type="continuationSeparator" w:id="0">
    <w:p w:rsidR="00272CBE" w:rsidRDefault="00272CBE" w:rsidP="007D3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E50" w:rsidRDefault="00272CBE">
    <w:pPr>
      <w:pStyle w:val="a7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009677" o:spid="_x0000_s2050" type="#_x0000_t75" style="position:absolute;margin-left:0;margin-top:0;width:2700pt;height:2025pt;z-index:-251657216;mso-position-horizontal:center;mso-position-horizontal-relative:margin;mso-position-vertical:center;mso-position-vertical-relative:margin" o:allowincell="f">
          <v:imagedata r:id="rId1" o:title="img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E50" w:rsidRDefault="00272CBE">
    <w:pPr>
      <w:pStyle w:val="a7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009678" o:spid="_x0000_s2051" type="#_x0000_t75" style="position:absolute;margin-left:0;margin-top:0;width:2700pt;height:2025pt;z-index:-251656192;mso-position-horizontal:center;mso-position-horizontal-relative:margin;mso-position-vertical:center;mso-position-vertical-relative:margin" o:allowincell="f">
          <v:imagedata r:id="rId1" o:title="img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E50" w:rsidRDefault="00272CBE" w:rsidP="00A71CC7">
    <w:pPr>
      <w:pStyle w:val="a7"/>
      <w:jc w:val="right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009676" o:spid="_x0000_s2049" type="#_x0000_t75" style="position:absolute;left:0;text-align:left;margin-left:0;margin-top:0;width:2700pt;height:2025pt;z-index:-251658240;mso-position-horizontal:center;mso-position-horizontal-relative:margin;mso-position-vertical:center;mso-position-vertical-relative:margin" o:allowincell="f">
          <v:imagedata r:id="rId1" o:title="img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FF8F"/>
      </v:shape>
    </w:pict>
  </w:numPicBullet>
  <w:abstractNum w:abstractNumId="0">
    <w:nsid w:val="63E9306D"/>
    <w:multiLevelType w:val="hybridMultilevel"/>
    <w:tmpl w:val="030E7B7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92F"/>
    <w:rsid w:val="00036370"/>
    <w:rsid w:val="000900F7"/>
    <w:rsid w:val="00110BC9"/>
    <w:rsid w:val="001E1F36"/>
    <w:rsid w:val="00272CBE"/>
    <w:rsid w:val="002F65EE"/>
    <w:rsid w:val="00652DA9"/>
    <w:rsid w:val="007D3E50"/>
    <w:rsid w:val="007F1ED3"/>
    <w:rsid w:val="0081192F"/>
    <w:rsid w:val="008966B4"/>
    <w:rsid w:val="008F764C"/>
    <w:rsid w:val="009764E5"/>
    <w:rsid w:val="00A51C20"/>
    <w:rsid w:val="00A71CC7"/>
    <w:rsid w:val="00CF3BC5"/>
    <w:rsid w:val="00D24CFE"/>
    <w:rsid w:val="00DA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192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F3BC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90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00F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D3E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D3E50"/>
  </w:style>
  <w:style w:type="paragraph" w:styleId="a9">
    <w:name w:val="footer"/>
    <w:basedOn w:val="a"/>
    <w:link w:val="aa"/>
    <w:uiPriority w:val="99"/>
    <w:unhideWhenUsed/>
    <w:rsid w:val="007D3E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D3E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192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F3BC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90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00F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D3E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D3E50"/>
  </w:style>
  <w:style w:type="paragraph" w:styleId="a9">
    <w:name w:val="footer"/>
    <w:basedOn w:val="a"/>
    <w:link w:val="aa"/>
    <w:uiPriority w:val="99"/>
    <w:unhideWhenUsed/>
    <w:rsid w:val="007D3E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D3E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2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image" Target="media/image10.jpeg"/><Relationship Id="rId3" Type="http://schemas.microsoft.com/office/2007/relationships/stylesWithEffects" Target="stylesWithEffect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image" Target="media/image9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10" Type="http://schemas.openxmlformats.org/officeDocument/2006/relationships/image" Target="media/image4.jpe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eader" Target="header3.xml"/><Relationship Id="rId22" Type="http://schemas.openxmlformats.org/officeDocument/2006/relationships/image" Target="media/image1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945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Теремок</cp:lastModifiedBy>
  <cp:revision>5</cp:revision>
  <dcterms:created xsi:type="dcterms:W3CDTF">2015-11-19T20:01:00Z</dcterms:created>
  <dcterms:modified xsi:type="dcterms:W3CDTF">2020-04-08T16:18:00Z</dcterms:modified>
</cp:coreProperties>
</file>